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292B8" w14:textId="67733CC4" w:rsidR="006A4542" w:rsidRDefault="00435114" w:rsidP="004351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5114">
        <w:rPr>
          <w:rFonts w:ascii="Times New Roman" w:hAnsi="Times New Roman" w:cs="Times New Roman"/>
          <w:b/>
          <w:bCs/>
          <w:sz w:val="32"/>
          <w:szCs w:val="32"/>
        </w:rPr>
        <w:t>2015/2016 Batch</w:t>
      </w: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788"/>
        <w:gridCol w:w="6694"/>
      </w:tblGrid>
      <w:tr w:rsidR="00435114" w:rsidRPr="006A4542" w14:paraId="2FCB82CF" w14:textId="77777777" w:rsidTr="00435114">
        <w:trPr>
          <w:trHeight w:val="463"/>
        </w:trPr>
        <w:tc>
          <w:tcPr>
            <w:tcW w:w="717" w:type="dxa"/>
          </w:tcPr>
          <w:p w14:paraId="0220A59C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5447279E" w14:textId="3A26EB60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Supervisor's Name</w:t>
            </w:r>
          </w:p>
        </w:tc>
        <w:tc>
          <w:tcPr>
            <w:tcW w:w="6694" w:type="dxa"/>
            <w:shd w:val="clear" w:color="auto" w:fill="auto"/>
            <w:noWrap/>
            <w:vAlign w:val="center"/>
            <w:hideMark/>
          </w:tcPr>
          <w:p w14:paraId="48C7B084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 Title</w:t>
            </w:r>
          </w:p>
        </w:tc>
      </w:tr>
      <w:tr w:rsidR="00435114" w:rsidRPr="006A4542" w14:paraId="69C00402" w14:textId="77777777" w:rsidTr="00435114">
        <w:trPr>
          <w:trHeight w:val="1066"/>
        </w:trPr>
        <w:tc>
          <w:tcPr>
            <w:tcW w:w="717" w:type="dxa"/>
          </w:tcPr>
          <w:p w14:paraId="313C8421" w14:textId="3C3CF90A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08A9D617" w14:textId="397DFC15" w:rsidR="00435114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Prof (Ms). B.S.M.S. Siriwardena</w:t>
            </w:r>
          </w:p>
          <w:p w14:paraId="314F2380" w14:textId="77777777" w:rsidR="00435114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AF074" w14:textId="77777777" w:rsidR="00435114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60449" w14:textId="3437859B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  <w:noWrap/>
            <w:vAlign w:val="center"/>
            <w:hideMark/>
          </w:tcPr>
          <w:p w14:paraId="121936A0" w14:textId="77777777" w:rsidR="00435114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Retrospective Study on Biopsied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Pediatric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athologies in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ral and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axillofacial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egion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 Sri Lankan Population</w:t>
            </w:r>
          </w:p>
          <w:p w14:paraId="3DBF2A21" w14:textId="6C514BD3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114" w:rsidRPr="006A4542" w14:paraId="074A26B3" w14:textId="77777777" w:rsidTr="00435114">
        <w:trPr>
          <w:trHeight w:val="1071"/>
        </w:trPr>
        <w:tc>
          <w:tcPr>
            <w:tcW w:w="717" w:type="dxa"/>
          </w:tcPr>
          <w:p w14:paraId="7CAF7482" w14:textId="3B546224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3FF03F05" w14:textId="44AEB055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BMHSK Banneheke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7EAE7EFA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Study on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Morphology and Morphometry of the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rbit in Sri Lankan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kulls</w:t>
            </w:r>
          </w:p>
        </w:tc>
      </w:tr>
      <w:tr w:rsidR="00435114" w:rsidRPr="006A4542" w14:paraId="6928E102" w14:textId="77777777" w:rsidTr="00435114">
        <w:trPr>
          <w:trHeight w:val="1071"/>
        </w:trPr>
        <w:tc>
          <w:tcPr>
            <w:tcW w:w="717" w:type="dxa"/>
          </w:tcPr>
          <w:p w14:paraId="494531FE" w14:textId="2F45D52D" w:rsidR="00435114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6FB45DD6" w14:textId="027771C6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IP Thilakumara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7580CC41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Impact of Covid-19 on </w:t>
            </w:r>
            <w:r w:rsidRPr="0096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cademic </w:t>
            </w:r>
            <w:r w:rsidRPr="0096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ctivities of </w:t>
            </w:r>
            <w:r w:rsidRPr="0096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Healthcare Stream U</w:t>
            </w: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ndergr</w:t>
            </w:r>
            <w:r w:rsidRPr="0096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duate </w:t>
            </w:r>
            <w:r w:rsidRPr="0096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tudents of University of Peradeniya</w:t>
            </w:r>
          </w:p>
        </w:tc>
      </w:tr>
      <w:tr w:rsidR="00435114" w:rsidRPr="006A4542" w14:paraId="0B3E19BF" w14:textId="77777777" w:rsidTr="003B169A">
        <w:trPr>
          <w:trHeight w:val="1077"/>
        </w:trPr>
        <w:tc>
          <w:tcPr>
            <w:tcW w:w="717" w:type="dxa"/>
          </w:tcPr>
          <w:p w14:paraId="01597A79" w14:textId="55F86F64" w:rsidR="00435114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56681FC2" w14:textId="1B6EB66F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N.S.S. Jayasuriya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739737A1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Home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emedies used for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octurnal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ental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ain by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atients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ttending th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e Dental Hospital, Peradeniya</w:t>
            </w:r>
          </w:p>
        </w:tc>
      </w:tr>
      <w:tr w:rsidR="00435114" w:rsidRPr="006A4542" w14:paraId="26AE5673" w14:textId="77777777" w:rsidTr="00F9103D">
        <w:trPr>
          <w:trHeight w:val="1112"/>
        </w:trPr>
        <w:tc>
          <w:tcPr>
            <w:tcW w:w="717" w:type="dxa"/>
          </w:tcPr>
          <w:p w14:paraId="43FC83E8" w14:textId="295BE806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00DD9249" w14:textId="242F41D0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Prof. A.M. Attygalla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4F41B44A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Awareness of Oral cavity Cancers among Health Science Students of the University </w:t>
            </w:r>
            <w:proofErr w:type="gramStart"/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Peradeniya</w:t>
            </w:r>
            <w:proofErr w:type="gramEnd"/>
          </w:p>
        </w:tc>
      </w:tr>
      <w:tr w:rsidR="00435114" w:rsidRPr="006A4542" w14:paraId="7DC81C7F" w14:textId="77777777" w:rsidTr="00F94C4E">
        <w:trPr>
          <w:trHeight w:val="1112"/>
        </w:trPr>
        <w:tc>
          <w:tcPr>
            <w:tcW w:w="717" w:type="dxa"/>
          </w:tcPr>
          <w:p w14:paraId="58F81570" w14:textId="0F7E7B55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0BF80257" w14:textId="43EF9370" w:rsidR="00435114" w:rsidRPr="00963ECC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Prof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R.D. Jayasinghe</w:t>
            </w:r>
          </w:p>
          <w:p w14:paraId="447E738F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Dr. P.M Peiris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42241861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Knowledge and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ractices of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elf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-M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outh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xamination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(SME) 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mong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atients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ttending the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Dental Hospital, Peradeniya</w:t>
            </w:r>
          </w:p>
        </w:tc>
      </w:tr>
      <w:tr w:rsidR="00435114" w:rsidRPr="006A4542" w14:paraId="3372F59A" w14:textId="77777777" w:rsidTr="00DB1611">
        <w:trPr>
          <w:trHeight w:val="1112"/>
        </w:trPr>
        <w:tc>
          <w:tcPr>
            <w:tcW w:w="717" w:type="dxa"/>
          </w:tcPr>
          <w:p w14:paraId="5CCFFEFD" w14:textId="33AF06BB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3E87C19E" w14:textId="1A41791D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Dr. (Ms). H.M.T.D.K. Herath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791B9D6A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Milk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Feeding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atterns of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hildren with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left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alate,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Attending Dental Teaching Hospital, Peradeniya</w:t>
            </w:r>
          </w:p>
        </w:tc>
      </w:tr>
      <w:tr w:rsidR="00435114" w:rsidRPr="006A4542" w14:paraId="0E33D119" w14:textId="77777777" w:rsidTr="00420206">
        <w:trPr>
          <w:trHeight w:val="1112"/>
        </w:trPr>
        <w:tc>
          <w:tcPr>
            <w:tcW w:w="717" w:type="dxa"/>
          </w:tcPr>
          <w:p w14:paraId="1A9AB743" w14:textId="5D330241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39449757" w14:textId="5AEEEA2D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 AKS Arambewatta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176EBC20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Sexual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imorphism in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ermanent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andibular and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axillary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anines of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Sri Lankan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opulation</w:t>
            </w:r>
          </w:p>
        </w:tc>
      </w:tr>
      <w:tr w:rsidR="00435114" w:rsidRPr="006A4542" w14:paraId="23D392FE" w14:textId="77777777" w:rsidTr="00C3752D">
        <w:trPr>
          <w:trHeight w:val="1112"/>
        </w:trPr>
        <w:tc>
          <w:tcPr>
            <w:tcW w:w="717" w:type="dxa"/>
          </w:tcPr>
          <w:p w14:paraId="489932CF" w14:textId="11907C48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3263D4C3" w14:textId="3F555B3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Prof (Ms). P.R Jayasooriya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3AE5FACE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Evaluation of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Clinicopathological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haracteristics of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ral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quamous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ell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arcinoma and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ral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eukoplakia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resenting with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andidal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nfection</w:t>
            </w:r>
          </w:p>
        </w:tc>
      </w:tr>
      <w:tr w:rsidR="00435114" w:rsidRPr="006A4542" w14:paraId="4F3C6BEB" w14:textId="77777777" w:rsidTr="008908AC">
        <w:trPr>
          <w:trHeight w:val="1112"/>
        </w:trPr>
        <w:tc>
          <w:tcPr>
            <w:tcW w:w="717" w:type="dxa"/>
          </w:tcPr>
          <w:p w14:paraId="22648B78" w14:textId="379223C8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2961EB10" w14:textId="004CEE74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Dr. (Ms).</w:t>
            </w: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K.S.N.D. Gunawardhana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2C8396C9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Analysis of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ntioxidant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ctivity of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ommercially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vailable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outhwashes in Sri Lanka</w:t>
            </w:r>
          </w:p>
        </w:tc>
      </w:tr>
      <w:tr w:rsidR="00435114" w:rsidRPr="006A4542" w14:paraId="7C96CA93" w14:textId="77777777" w:rsidTr="00CF5765">
        <w:trPr>
          <w:trHeight w:val="1112"/>
        </w:trPr>
        <w:tc>
          <w:tcPr>
            <w:tcW w:w="717" w:type="dxa"/>
          </w:tcPr>
          <w:p w14:paraId="092FE500" w14:textId="35717664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5DA332C1" w14:textId="76D29F22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Dr. (Ms). R.M. Jayasinghe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58DEF62C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Impact of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ooth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oss and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enture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earing on the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utritional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tatus of the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lderly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Population Attending Dental Teaching Hospital, Peradeniya</w:t>
            </w:r>
          </w:p>
        </w:tc>
      </w:tr>
      <w:tr w:rsidR="00435114" w:rsidRPr="006A4542" w14:paraId="76A49750" w14:textId="77777777" w:rsidTr="00BC2410">
        <w:trPr>
          <w:trHeight w:val="1112"/>
        </w:trPr>
        <w:tc>
          <w:tcPr>
            <w:tcW w:w="717" w:type="dxa"/>
          </w:tcPr>
          <w:p w14:paraId="0945AF7C" w14:textId="38D05ABE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4AA80E2C" w14:textId="7560450B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Prof. R.W. Pallegama</w:t>
            </w:r>
          </w:p>
        </w:tc>
        <w:tc>
          <w:tcPr>
            <w:tcW w:w="6694" w:type="dxa"/>
            <w:shd w:val="clear" w:color="auto" w:fill="auto"/>
            <w:vAlign w:val="bottom"/>
            <w:hideMark/>
          </w:tcPr>
          <w:p w14:paraId="2C348A26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Impact of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ain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atastrophizing and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ain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ensitivity on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cute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ain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xperience and its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ecalled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atings in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ealthy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ental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tudents</w:t>
            </w:r>
          </w:p>
        </w:tc>
      </w:tr>
      <w:tr w:rsidR="00435114" w:rsidRPr="006A4542" w14:paraId="25689662" w14:textId="77777777" w:rsidTr="006C2573">
        <w:trPr>
          <w:trHeight w:val="1112"/>
        </w:trPr>
        <w:tc>
          <w:tcPr>
            <w:tcW w:w="717" w:type="dxa"/>
          </w:tcPr>
          <w:p w14:paraId="04A10C52" w14:textId="1D50873E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4CE1AC43" w14:textId="7BF517DA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H.R.D. Peiris </w:t>
            </w:r>
          </w:p>
        </w:tc>
        <w:tc>
          <w:tcPr>
            <w:tcW w:w="6694" w:type="dxa"/>
            <w:shd w:val="clear" w:color="auto" w:fill="auto"/>
            <w:vAlign w:val="bottom"/>
            <w:hideMark/>
          </w:tcPr>
          <w:p w14:paraId="089A602F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Experience and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ttitude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owards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-learning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mong 1st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ear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ndergraduate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tudents in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elated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aculties of the University of Peradeniya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uring COVID 19 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andemic</w:t>
            </w:r>
          </w:p>
        </w:tc>
      </w:tr>
      <w:tr w:rsidR="00435114" w:rsidRPr="006A4542" w14:paraId="6A9067B4" w14:textId="77777777" w:rsidTr="002C749A">
        <w:trPr>
          <w:trHeight w:val="1112"/>
        </w:trPr>
        <w:tc>
          <w:tcPr>
            <w:tcW w:w="717" w:type="dxa"/>
          </w:tcPr>
          <w:p w14:paraId="1BF15A39" w14:textId="30A93DC1" w:rsidR="00435114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1A46115B" w14:textId="0B461DC9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. (Ms). M.P. Paranagama</w:t>
            </w:r>
          </w:p>
        </w:tc>
        <w:tc>
          <w:tcPr>
            <w:tcW w:w="6694" w:type="dxa"/>
            <w:shd w:val="clear" w:color="auto" w:fill="auto"/>
            <w:vAlign w:val="bottom"/>
            <w:hideMark/>
          </w:tcPr>
          <w:p w14:paraId="0D149B24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Comparison of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ntioxidant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ctivity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“Moonamal” (</w:t>
            </w:r>
            <w:r w:rsidRPr="00B66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Mimusop elengi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M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outhwash prepared at the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culty of Dental Sciences with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ommercially avai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erbal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outhwash and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hemical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outhwash</w:t>
            </w:r>
          </w:p>
        </w:tc>
      </w:tr>
      <w:tr w:rsidR="00435114" w:rsidRPr="006A4542" w14:paraId="6A51143E" w14:textId="77777777" w:rsidTr="004E70B3">
        <w:trPr>
          <w:trHeight w:val="1112"/>
        </w:trPr>
        <w:tc>
          <w:tcPr>
            <w:tcW w:w="717" w:type="dxa"/>
          </w:tcPr>
          <w:p w14:paraId="11566506" w14:textId="67B87725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014DD457" w14:textId="1B867C2C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Prof. (Ms). E.M.U.C.K. Herath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21D7AE93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Panoramic radiograph evaluation of developmental dental anomalies in patients attending Dental Hospital Peradeniya</w:t>
            </w:r>
          </w:p>
        </w:tc>
      </w:tr>
      <w:tr w:rsidR="00435114" w:rsidRPr="006A4542" w14:paraId="12430D44" w14:textId="77777777" w:rsidTr="00DC42B8">
        <w:trPr>
          <w:trHeight w:val="1077"/>
        </w:trPr>
        <w:tc>
          <w:tcPr>
            <w:tcW w:w="717" w:type="dxa"/>
          </w:tcPr>
          <w:p w14:paraId="024B4ECE" w14:textId="27CA51C3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6A69FBFC" w14:textId="6B06E34F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Prof. G.J. Panagoda</w:t>
            </w:r>
          </w:p>
        </w:tc>
        <w:tc>
          <w:tcPr>
            <w:tcW w:w="6694" w:type="dxa"/>
            <w:shd w:val="clear" w:color="auto" w:fill="auto"/>
            <w:noWrap/>
            <w:vAlign w:val="center"/>
            <w:hideMark/>
          </w:tcPr>
          <w:p w14:paraId="7EF4D958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Formulation and Evaluation of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nti-microbial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fficacy of </w:t>
            </w:r>
            <w:proofErr w:type="gramStart"/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erbal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anitizer</w:t>
            </w:r>
          </w:p>
        </w:tc>
      </w:tr>
      <w:tr w:rsidR="00435114" w:rsidRPr="006A4542" w14:paraId="02E5244E" w14:textId="77777777" w:rsidTr="00124D8F">
        <w:trPr>
          <w:trHeight w:val="1112"/>
        </w:trPr>
        <w:tc>
          <w:tcPr>
            <w:tcW w:w="717" w:type="dxa"/>
          </w:tcPr>
          <w:p w14:paraId="235FC6F7" w14:textId="4CF26E97" w:rsidR="00435114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4FB9E1DD" w14:textId="0E27AE8B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. M.C.N. Fonseka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291AC430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Prevalence and Associated Factors of Burnout Syndrome Among Dental Professionals in Sri Lanka</w:t>
            </w:r>
          </w:p>
        </w:tc>
      </w:tr>
      <w:tr w:rsidR="00435114" w:rsidRPr="006A4542" w14:paraId="5EB8469D" w14:textId="77777777" w:rsidTr="00633983">
        <w:trPr>
          <w:trHeight w:val="1112"/>
        </w:trPr>
        <w:tc>
          <w:tcPr>
            <w:tcW w:w="717" w:type="dxa"/>
          </w:tcPr>
          <w:p w14:paraId="3A9DF819" w14:textId="5B2C5552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3C9C6132" w14:textId="34AF0D4C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W.M.P.S.K. Wijekoon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56498D22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Difficulties Encountered by Patients with Cleft lip/Palate Awaiting Surgery at Dental Teaching Hospital in Peradeniya During the COVID -19 Pandemic </w:t>
            </w:r>
          </w:p>
        </w:tc>
      </w:tr>
      <w:tr w:rsidR="00435114" w:rsidRPr="006A4542" w14:paraId="42203D7B" w14:textId="77777777" w:rsidTr="00C009BE">
        <w:trPr>
          <w:trHeight w:val="1112"/>
        </w:trPr>
        <w:tc>
          <w:tcPr>
            <w:tcW w:w="717" w:type="dxa"/>
          </w:tcPr>
          <w:p w14:paraId="7F050CDF" w14:textId="2F9CD5CD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36491148" w14:textId="2EC2D917" w:rsidR="00435114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Dr. D. Leuke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andara</w:t>
            </w:r>
          </w:p>
          <w:p w14:paraId="2C28D040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J. Pushpakumara</w:t>
            </w:r>
          </w:p>
        </w:tc>
        <w:tc>
          <w:tcPr>
            <w:tcW w:w="6694" w:type="dxa"/>
            <w:shd w:val="clear" w:color="auto" w:fill="auto"/>
            <w:vAlign w:val="bottom"/>
            <w:hideMark/>
          </w:tcPr>
          <w:p w14:paraId="34C9F09B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Awareness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the I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mpact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ommon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iseases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Conditions on 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ystemic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isease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in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dult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atients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ttending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Dental Hospital, Peradeniya </w:t>
            </w:r>
          </w:p>
        </w:tc>
      </w:tr>
      <w:tr w:rsidR="00435114" w:rsidRPr="006A4542" w14:paraId="22E63666" w14:textId="77777777" w:rsidTr="00BE7DB4">
        <w:trPr>
          <w:trHeight w:val="1112"/>
        </w:trPr>
        <w:tc>
          <w:tcPr>
            <w:tcW w:w="717" w:type="dxa"/>
          </w:tcPr>
          <w:p w14:paraId="09EA2630" w14:textId="213540F2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4C2D403D" w14:textId="040F0301" w:rsidR="00435114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B.G.T.L. Nandasena</w:t>
            </w:r>
          </w:p>
          <w:p w14:paraId="7F063634" w14:textId="4EF2E0F4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. M.P. Paranagama</w:t>
            </w:r>
          </w:p>
        </w:tc>
        <w:tc>
          <w:tcPr>
            <w:tcW w:w="6694" w:type="dxa"/>
            <w:shd w:val="clear" w:color="auto" w:fill="auto"/>
            <w:noWrap/>
            <w:vAlign w:val="center"/>
            <w:hideMark/>
          </w:tcPr>
          <w:p w14:paraId="2C5A6520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In-vitro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nalysis of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ntioxidant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otential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“Geta Pera”</w:t>
            </w:r>
          </w:p>
        </w:tc>
      </w:tr>
      <w:tr w:rsidR="00435114" w:rsidRPr="006A4542" w14:paraId="12E51977" w14:textId="77777777" w:rsidTr="00D73F60">
        <w:trPr>
          <w:trHeight w:val="1112"/>
        </w:trPr>
        <w:tc>
          <w:tcPr>
            <w:tcW w:w="717" w:type="dxa"/>
          </w:tcPr>
          <w:p w14:paraId="5DA3B2CD" w14:textId="57D8F621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1E6FBA73" w14:textId="07167CD1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A. Tilakaratne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3F509EB3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Awareness of Interdental Cleaning Aids and Their Use and Perceived Benefits by Dental Students of the University of Peradeniya</w:t>
            </w:r>
          </w:p>
        </w:tc>
      </w:tr>
      <w:tr w:rsidR="00435114" w:rsidRPr="006A4542" w14:paraId="1DD96511" w14:textId="77777777" w:rsidTr="00AA4C8E">
        <w:trPr>
          <w:trHeight w:val="1222"/>
        </w:trPr>
        <w:tc>
          <w:tcPr>
            <w:tcW w:w="717" w:type="dxa"/>
          </w:tcPr>
          <w:p w14:paraId="42F23009" w14:textId="36FAAC56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68918437" w14:textId="44D1E2AF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Prof. J.A.M.S. Jayathilake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318A3328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Knowledge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ttitudes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Regarding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Preventive Practices of 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COVID-19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atients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ttending the Dental Teaching Hospital, Peradeniya</w:t>
            </w:r>
          </w:p>
        </w:tc>
      </w:tr>
      <w:tr w:rsidR="00435114" w:rsidRPr="006A4542" w14:paraId="37EAC9AB" w14:textId="77777777" w:rsidTr="00992FD6">
        <w:trPr>
          <w:trHeight w:val="1112"/>
        </w:trPr>
        <w:tc>
          <w:tcPr>
            <w:tcW w:w="717" w:type="dxa"/>
          </w:tcPr>
          <w:p w14:paraId="5E47DD14" w14:textId="36F1196B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7872D07E" w14:textId="5EF0FDDC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Dr. (Ms). W.B.M.C.R.D. Weerasekera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67B578DE" w14:textId="4CD34A43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aming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etworking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ehavior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among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ndergr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duates of the University of Peradeniya</w:t>
            </w:r>
          </w:p>
        </w:tc>
      </w:tr>
      <w:tr w:rsidR="00435114" w:rsidRPr="006A4542" w14:paraId="7FB1CCAD" w14:textId="77777777" w:rsidTr="00DB7A6C">
        <w:trPr>
          <w:trHeight w:val="1112"/>
        </w:trPr>
        <w:tc>
          <w:tcPr>
            <w:tcW w:w="717" w:type="dxa"/>
          </w:tcPr>
          <w:p w14:paraId="47017C08" w14:textId="116DD3DC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31AEA4FA" w14:textId="4D68C2AE" w:rsidR="00435114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Dr. (Ms). P.V.K.S. Hettiarachchi</w:t>
            </w:r>
          </w:p>
          <w:p w14:paraId="13FBCD49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R.M. Madewela</w:t>
            </w:r>
          </w:p>
        </w:tc>
        <w:tc>
          <w:tcPr>
            <w:tcW w:w="6694" w:type="dxa"/>
            <w:shd w:val="clear" w:color="auto" w:fill="auto"/>
            <w:vAlign w:val="center"/>
            <w:hideMark/>
          </w:tcPr>
          <w:p w14:paraId="3DFF216B" w14:textId="77777777" w:rsidR="00435114" w:rsidRPr="006A4542" w:rsidRDefault="00435114" w:rsidP="00D64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Student-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eacher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nteractions among Dental students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erceived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arriers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E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ffective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tudent-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eacher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nteractions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963EC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stionnaire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A4542">
              <w:rPr>
                <w:rFonts w:ascii="Times New Roman" w:eastAsia="Times New Roman" w:hAnsi="Times New Roman" w:cs="Times New Roman"/>
                <w:sz w:val="24"/>
                <w:szCs w:val="24"/>
              </w:rPr>
              <w:t>tudy</w:t>
            </w:r>
          </w:p>
        </w:tc>
      </w:tr>
    </w:tbl>
    <w:p w14:paraId="33E2292A" w14:textId="77777777" w:rsidR="00435114" w:rsidRPr="00963ECC" w:rsidRDefault="00435114" w:rsidP="0043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F2ABB" w14:textId="77777777" w:rsidR="00435114" w:rsidRPr="00435114" w:rsidRDefault="00435114" w:rsidP="004351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35114" w:rsidRPr="00435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42"/>
    <w:rsid w:val="000A5684"/>
    <w:rsid w:val="001A3C7A"/>
    <w:rsid w:val="00253F7D"/>
    <w:rsid w:val="00435114"/>
    <w:rsid w:val="00505859"/>
    <w:rsid w:val="006449ED"/>
    <w:rsid w:val="006A4542"/>
    <w:rsid w:val="00963ECC"/>
    <w:rsid w:val="00A745F5"/>
    <w:rsid w:val="00B668BC"/>
    <w:rsid w:val="00CB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8298"/>
  <w15:chartTrackingRefBased/>
  <w15:docId w15:val="{49959DFE-537A-451B-ABC4-3A211279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Jayasooriya</dc:creator>
  <cp:keywords/>
  <dc:description/>
  <cp:lastModifiedBy>PR Jayasooriya</cp:lastModifiedBy>
  <cp:revision>4</cp:revision>
  <dcterms:created xsi:type="dcterms:W3CDTF">2024-01-05T05:57:00Z</dcterms:created>
  <dcterms:modified xsi:type="dcterms:W3CDTF">2024-01-09T07:14:00Z</dcterms:modified>
</cp:coreProperties>
</file>