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9667F" w14:textId="77777777" w:rsidR="009359D8" w:rsidRPr="00872DD6" w:rsidRDefault="009359D8" w:rsidP="00D91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2DD6">
        <w:rPr>
          <w:rFonts w:ascii="Times New Roman" w:hAnsi="Times New Roman" w:cs="Times New Roman"/>
          <w:b/>
          <w:sz w:val="28"/>
          <w:szCs w:val="28"/>
        </w:rPr>
        <w:t>CURRICULUM VITAE</w:t>
      </w:r>
    </w:p>
    <w:p w14:paraId="7A5DC5CA" w14:textId="77777777" w:rsidR="005A7B18" w:rsidRPr="00872DD6" w:rsidRDefault="00000000" w:rsidP="00A02E8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zh-TW"/>
        </w:rPr>
        <w:pict w14:anchorId="729E197E">
          <v:roundrect id="_x0000_s1029" style="position:absolute;left:0;text-align:left;margin-left:-.7pt;margin-top:26.85pt;width:164.7pt;height:24.95pt;z-index:251660288;mso-width-relative:margin;mso-height-relative:margin" arcsize="10923f" fillcolor="#afe4ff" strokecolor="black [3213]">
            <v:textbox style="mso-next-textbox:#_x0000_s1029">
              <w:txbxContent>
                <w:p w14:paraId="2A038DF9" w14:textId="77777777" w:rsidR="00C879EC" w:rsidRPr="00A02E81" w:rsidRDefault="00C879EC" w:rsidP="00812D7A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PERSONAL DATA</w:t>
                  </w:r>
                </w:p>
              </w:txbxContent>
            </v:textbox>
          </v:roundrect>
        </w:pict>
      </w:r>
      <w:r w:rsidR="009359D8" w:rsidRPr="00872DD6">
        <w:rPr>
          <w:rFonts w:ascii="Times New Roman" w:hAnsi="Times New Roman" w:cs="Times New Roman"/>
          <w:b/>
          <w:sz w:val="28"/>
          <w:szCs w:val="28"/>
        </w:rPr>
        <w:t xml:space="preserve"> Dr. K. S. N. D. Gunawardhana  </w:t>
      </w:r>
      <w:r w:rsidR="009C44C6" w:rsidRPr="00872D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59D8" w:rsidRPr="00872DD6">
        <w:rPr>
          <w:rFonts w:ascii="Times New Roman" w:hAnsi="Times New Roman" w:cs="Times New Roman"/>
          <w:b/>
          <w:i/>
          <w:sz w:val="28"/>
          <w:szCs w:val="28"/>
        </w:rPr>
        <w:t>BDS (Sri Lanka), PhD (South Korea)</w:t>
      </w:r>
    </w:p>
    <w:p w14:paraId="7A79C44D" w14:textId="77777777" w:rsidR="00A02E81" w:rsidRPr="00872DD6" w:rsidRDefault="00A02E81" w:rsidP="00A02E8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C6CA9CC" w14:textId="77777777" w:rsidR="009359D8" w:rsidRPr="00872DD6" w:rsidRDefault="009359D8" w:rsidP="00A02E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b/>
          <w:sz w:val="24"/>
          <w:szCs w:val="24"/>
        </w:rPr>
        <w:t>Name in full</w:t>
      </w:r>
      <w:r w:rsidRPr="00872DD6">
        <w:rPr>
          <w:rFonts w:ascii="Times New Roman" w:hAnsi="Times New Roman" w:cs="Times New Roman"/>
          <w:b/>
          <w:sz w:val="24"/>
          <w:szCs w:val="24"/>
        </w:rPr>
        <w:tab/>
      </w:r>
      <w:r w:rsidRPr="00872DD6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Pr="00872DD6">
        <w:rPr>
          <w:rFonts w:ascii="Times New Roman" w:hAnsi="Times New Roman" w:cs="Times New Roman"/>
          <w:sz w:val="24"/>
          <w:szCs w:val="24"/>
        </w:rPr>
        <w:t xml:space="preserve">Kuda </w:t>
      </w:r>
      <w:proofErr w:type="spellStart"/>
      <w:r w:rsidRPr="00872DD6">
        <w:rPr>
          <w:rFonts w:ascii="Times New Roman" w:hAnsi="Times New Roman" w:cs="Times New Roman"/>
          <w:sz w:val="24"/>
          <w:szCs w:val="24"/>
        </w:rPr>
        <w:t>Singappulige</w:t>
      </w:r>
      <w:proofErr w:type="spellEnd"/>
      <w:r w:rsidRPr="00872DD6">
        <w:rPr>
          <w:rFonts w:ascii="Times New Roman" w:hAnsi="Times New Roman" w:cs="Times New Roman"/>
          <w:sz w:val="24"/>
          <w:szCs w:val="24"/>
        </w:rPr>
        <w:t xml:space="preserve"> Niluka Darshani Gunawardhana</w:t>
      </w:r>
    </w:p>
    <w:p w14:paraId="5FBAB945" w14:textId="77777777" w:rsidR="009359D8" w:rsidRPr="00872DD6" w:rsidRDefault="009359D8" w:rsidP="00A02E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b/>
          <w:sz w:val="24"/>
          <w:szCs w:val="24"/>
        </w:rPr>
        <w:t xml:space="preserve">Name with initials </w:t>
      </w:r>
      <w:r w:rsidRPr="00872DD6">
        <w:rPr>
          <w:rFonts w:ascii="Times New Roman" w:hAnsi="Times New Roman" w:cs="Times New Roman"/>
          <w:b/>
          <w:sz w:val="24"/>
          <w:szCs w:val="24"/>
        </w:rPr>
        <w:tab/>
        <w:t>:</w:t>
      </w:r>
      <w:r w:rsidRPr="00872DD6">
        <w:rPr>
          <w:rFonts w:ascii="Times New Roman" w:hAnsi="Times New Roman" w:cs="Times New Roman"/>
          <w:sz w:val="24"/>
          <w:szCs w:val="24"/>
        </w:rPr>
        <w:t xml:space="preserve"> K.S.N.D. Gunawardhana</w:t>
      </w:r>
    </w:p>
    <w:p w14:paraId="196274D2" w14:textId="77777777" w:rsidR="00D91E35" w:rsidRPr="00872DD6" w:rsidRDefault="00D91E35" w:rsidP="00A02E8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72DD6">
        <w:rPr>
          <w:rFonts w:ascii="Times New Roman" w:hAnsi="Times New Roman" w:cs="Times New Roman"/>
          <w:b/>
          <w:sz w:val="24"/>
          <w:szCs w:val="24"/>
        </w:rPr>
        <w:t>Nationality</w:t>
      </w:r>
      <w:r w:rsidRPr="00872DD6">
        <w:rPr>
          <w:rFonts w:ascii="Times New Roman" w:hAnsi="Times New Roman" w:cs="Times New Roman"/>
          <w:b/>
          <w:sz w:val="24"/>
          <w:szCs w:val="24"/>
        </w:rPr>
        <w:tab/>
      </w:r>
      <w:r w:rsidR="009359D8" w:rsidRPr="00872DD6">
        <w:rPr>
          <w:rFonts w:ascii="Times New Roman" w:hAnsi="Times New Roman" w:cs="Times New Roman"/>
          <w:b/>
          <w:sz w:val="24"/>
          <w:szCs w:val="24"/>
        </w:rPr>
        <w:tab/>
      </w:r>
      <w:r w:rsidRPr="00872DD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872DD6">
        <w:rPr>
          <w:rFonts w:ascii="Times New Roman" w:hAnsi="Times New Roman" w:cs="Times New Roman"/>
          <w:sz w:val="24"/>
          <w:szCs w:val="24"/>
        </w:rPr>
        <w:t>Sri Lankan</w:t>
      </w:r>
    </w:p>
    <w:p w14:paraId="32272846" w14:textId="77777777" w:rsidR="00812D7A" w:rsidRPr="00872DD6" w:rsidRDefault="00812D7A" w:rsidP="00812D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b/>
          <w:sz w:val="24"/>
          <w:szCs w:val="24"/>
        </w:rPr>
        <w:t xml:space="preserve">Personal address </w:t>
      </w:r>
      <w:r w:rsidRPr="00872DD6">
        <w:rPr>
          <w:rFonts w:ascii="Times New Roman" w:hAnsi="Times New Roman" w:cs="Times New Roman"/>
          <w:b/>
          <w:sz w:val="24"/>
          <w:szCs w:val="24"/>
        </w:rPr>
        <w:tab/>
        <w:t>:</w:t>
      </w:r>
      <w:r w:rsidRPr="00872DD6">
        <w:rPr>
          <w:rFonts w:ascii="Times New Roman" w:hAnsi="Times New Roman" w:cs="Times New Roman"/>
          <w:sz w:val="24"/>
          <w:szCs w:val="24"/>
        </w:rPr>
        <w:t xml:space="preserve"> 447, </w:t>
      </w:r>
      <w:proofErr w:type="spellStart"/>
      <w:r w:rsidRPr="00872DD6">
        <w:rPr>
          <w:rFonts w:ascii="Times New Roman" w:hAnsi="Times New Roman" w:cs="Times New Roman"/>
          <w:sz w:val="24"/>
          <w:szCs w:val="24"/>
        </w:rPr>
        <w:t>Madapathagama</w:t>
      </w:r>
      <w:proofErr w:type="spellEnd"/>
      <w:r w:rsidRPr="00872D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DD6">
        <w:rPr>
          <w:rFonts w:ascii="Times New Roman" w:hAnsi="Times New Roman" w:cs="Times New Roman"/>
          <w:sz w:val="24"/>
          <w:szCs w:val="24"/>
        </w:rPr>
        <w:t>Gohagoda</w:t>
      </w:r>
      <w:proofErr w:type="spellEnd"/>
      <w:r w:rsidRPr="00872D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DD6">
        <w:rPr>
          <w:rFonts w:ascii="Times New Roman" w:hAnsi="Times New Roman" w:cs="Times New Roman"/>
          <w:sz w:val="24"/>
          <w:szCs w:val="24"/>
        </w:rPr>
        <w:t>Katug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872DD6">
        <w:rPr>
          <w:rFonts w:ascii="Times New Roman" w:hAnsi="Times New Roman" w:cs="Times New Roman"/>
          <w:sz w:val="24"/>
          <w:szCs w:val="24"/>
        </w:rPr>
        <w:t>thota</w:t>
      </w:r>
      <w:proofErr w:type="spellEnd"/>
    </w:p>
    <w:p w14:paraId="2340D17C" w14:textId="1AC8ED11" w:rsidR="009359D8" w:rsidRPr="00872DD6" w:rsidRDefault="009359D8" w:rsidP="00A02E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b/>
          <w:sz w:val="24"/>
          <w:szCs w:val="24"/>
        </w:rPr>
        <w:t>Official address</w:t>
      </w:r>
      <w:proofErr w:type="gramStart"/>
      <w:r w:rsidRPr="00872DD6">
        <w:rPr>
          <w:rFonts w:ascii="Times New Roman" w:hAnsi="Times New Roman" w:cs="Times New Roman"/>
          <w:b/>
          <w:sz w:val="24"/>
          <w:szCs w:val="24"/>
        </w:rPr>
        <w:tab/>
        <w:t xml:space="preserve"> :</w:t>
      </w:r>
      <w:proofErr w:type="gramEnd"/>
      <w:r w:rsidRPr="00872DD6">
        <w:rPr>
          <w:rFonts w:ascii="Times New Roman" w:hAnsi="Times New Roman" w:cs="Times New Roman"/>
          <w:sz w:val="24"/>
          <w:szCs w:val="24"/>
        </w:rPr>
        <w:t xml:space="preserve"> Department of Basic </w:t>
      </w:r>
      <w:r w:rsidR="0099665D">
        <w:rPr>
          <w:rFonts w:ascii="Times New Roman" w:hAnsi="Times New Roman" w:cs="Times New Roman"/>
          <w:sz w:val="24"/>
          <w:szCs w:val="24"/>
        </w:rPr>
        <w:t>Sciences</w:t>
      </w:r>
      <w:r w:rsidRPr="00872DD6">
        <w:rPr>
          <w:rFonts w:ascii="Times New Roman" w:hAnsi="Times New Roman" w:cs="Times New Roman"/>
          <w:sz w:val="24"/>
          <w:szCs w:val="24"/>
        </w:rPr>
        <w:t>, Faculty of Dental Sciences,</w:t>
      </w:r>
    </w:p>
    <w:p w14:paraId="08B1438A" w14:textId="77777777" w:rsidR="009359D8" w:rsidRPr="00872DD6" w:rsidRDefault="009359D8" w:rsidP="00A02E81">
      <w:pPr>
        <w:spacing w:after="0" w:line="36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 xml:space="preserve">   University of Peradeniya, Peradeniya, Sri Lanka</w:t>
      </w:r>
    </w:p>
    <w:p w14:paraId="1378AF2C" w14:textId="77777777" w:rsidR="009359D8" w:rsidRPr="00872DD6" w:rsidRDefault="009359D8" w:rsidP="00A02E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b/>
          <w:sz w:val="24"/>
          <w:szCs w:val="24"/>
        </w:rPr>
        <w:t>Office phone</w:t>
      </w:r>
      <w:r w:rsidRPr="00872DD6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872DD6">
        <w:rPr>
          <w:rFonts w:ascii="Times New Roman" w:hAnsi="Times New Roman" w:cs="Times New Roman"/>
          <w:b/>
          <w:sz w:val="24"/>
          <w:szCs w:val="24"/>
        </w:rPr>
        <w:tab/>
        <w:t xml:space="preserve"> :</w:t>
      </w:r>
      <w:proofErr w:type="gramEnd"/>
      <w:r w:rsidRPr="00872DD6">
        <w:rPr>
          <w:rFonts w:ascii="Times New Roman" w:hAnsi="Times New Roman" w:cs="Times New Roman"/>
          <w:sz w:val="24"/>
          <w:szCs w:val="24"/>
        </w:rPr>
        <w:t xml:space="preserve"> 081-2397551</w:t>
      </w:r>
    </w:p>
    <w:p w14:paraId="17E4DAA4" w14:textId="77777777" w:rsidR="009359D8" w:rsidRPr="00872DD6" w:rsidRDefault="009359D8" w:rsidP="00A02E8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b/>
          <w:sz w:val="24"/>
          <w:szCs w:val="24"/>
        </w:rPr>
        <w:t>Mobile phone</w:t>
      </w:r>
      <w:r w:rsidRPr="00872DD6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872DD6">
        <w:rPr>
          <w:rFonts w:ascii="Times New Roman" w:hAnsi="Times New Roman" w:cs="Times New Roman"/>
          <w:b/>
          <w:sz w:val="24"/>
          <w:szCs w:val="24"/>
        </w:rPr>
        <w:tab/>
        <w:t xml:space="preserve"> :</w:t>
      </w:r>
      <w:proofErr w:type="gramEnd"/>
      <w:r w:rsidRPr="00872DD6">
        <w:rPr>
          <w:rFonts w:ascii="Times New Roman" w:hAnsi="Times New Roman" w:cs="Times New Roman"/>
          <w:sz w:val="24"/>
          <w:szCs w:val="24"/>
        </w:rPr>
        <w:t xml:space="preserve"> 071-0942309</w:t>
      </w:r>
    </w:p>
    <w:p w14:paraId="41A48D23" w14:textId="77777777" w:rsidR="009359D8" w:rsidRPr="00872DD6" w:rsidRDefault="009359D8" w:rsidP="00A02E8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72DD6">
        <w:rPr>
          <w:rFonts w:ascii="Times New Roman" w:hAnsi="Times New Roman" w:cs="Times New Roman"/>
          <w:b/>
          <w:sz w:val="24"/>
          <w:szCs w:val="24"/>
        </w:rPr>
        <w:t>E mail</w:t>
      </w:r>
      <w:r w:rsidRPr="00872DD6">
        <w:rPr>
          <w:rFonts w:ascii="Times New Roman" w:hAnsi="Times New Roman" w:cs="Times New Roman"/>
          <w:b/>
          <w:sz w:val="24"/>
          <w:szCs w:val="24"/>
        </w:rPr>
        <w:tab/>
      </w:r>
      <w:r w:rsidRPr="00872DD6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872DD6">
        <w:rPr>
          <w:rFonts w:ascii="Times New Roman" w:hAnsi="Times New Roman" w:cs="Times New Roman"/>
          <w:b/>
          <w:sz w:val="24"/>
          <w:szCs w:val="24"/>
        </w:rPr>
        <w:tab/>
        <w:t xml:space="preserve"> :</w:t>
      </w:r>
      <w:proofErr w:type="gramEnd"/>
      <w:r w:rsidRPr="00872DD6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8" w:history="1">
        <w:r w:rsidR="00B33B82" w:rsidRPr="00872DD6">
          <w:rPr>
            <w:rStyle w:val="Hyperlink"/>
            <w:rFonts w:ascii="Times New Roman" w:hAnsi="Times New Roman" w:cs="Times New Roman"/>
            <w:sz w:val="24"/>
            <w:szCs w:val="24"/>
          </w:rPr>
          <w:t>ndg@dental.pdn.ac.lk</w:t>
        </w:r>
      </w:hyperlink>
      <w:r w:rsidR="00B33B82" w:rsidRPr="00872DD6">
        <w:rPr>
          <w:rFonts w:ascii="Times New Roman" w:hAnsi="Times New Roman" w:cs="Times New Roman"/>
          <w:sz w:val="24"/>
          <w:szCs w:val="24"/>
        </w:rPr>
        <w:t xml:space="preserve">   </w:t>
      </w:r>
      <w:r w:rsidR="00B33B82" w:rsidRPr="00872DD6">
        <w:rPr>
          <w:rFonts w:ascii="Times New Roman" w:hAnsi="Times New Roman" w:cs="Times New Roman"/>
        </w:rPr>
        <w:t xml:space="preserve">   </w:t>
      </w:r>
      <w:r w:rsidRPr="00872DD6">
        <w:rPr>
          <w:rStyle w:val="Hyperlink"/>
          <w:rFonts w:ascii="Times New Roman" w:hAnsi="Times New Roman" w:cs="Times New Roman"/>
          <w:bCs/>
          <w:sz w:val="24"/>
          <w:szCs w:val="24"/>
        </w:rPr>
        <w:t>niludg@gmail.com</w:t>
      </w:r>
    </w:p>
    <w:p w14:paraId="60C73D19" w14:textId="77777777" w:rsidR="009359D8" w:rsidRPr="00872DD6" w:rsidRDefault="00000000" w:rsidP="00A02E8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  <w:lang w:val="en-US" w:bidi="si-LK"/>
        </w:rPr>
        <w:pict w14:anchorId="3644EF1C">
          <v:roundrect id="_x0000_s1031" style="position:absolute;margin-left:-5.6pt;margin-top:9.9pt;width:226.2pt;height:24.95pt;z-index:251662336;mso-width-relative:margin;mso-height-relative:margin" arcsize="10923f" fillcolor="#afe4ff" strokecolor="black [3213]">
            <v:textbox>
              <w:txbxContent>
                <w:p w14:paraId="3A81EE09" w14:textId="77777777" w:rsidR="00C879EC" w:rsidRPr="00A02E81" w:rsidRDefault="00C879EC" w:rsidP="00A02E81">
                  <w:pPr>
                    <w:tabs>
                      <w:tab w:val="num" w:pos="720"/>
                    </w:tabs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A02E8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EDUCATIONAL QUALIFICATIONS</w:t>
                  </w:r>
                </w:p>
                <w:p w14:paraId="2595AA16" w14:textId="77777777" w:rsidR="00C879EC" w:rsidRPr="00A02E81" w:rsidRDefault="00C879EC" w:rsidP="00A02E81">
                  <w:pPr>
                    <w:jc w:val="center"/>
                  </w:pPr>
                </w:p>
              </w:txbxContent>
            </v:textbox>
          </v:roundrect>
        </w:pict>
      </w:r>
    </w:p>
    <w:p w14:paraId="567FC990" w14:textId="77777777" w:rsidR="00A02E81" w:rsidRPr="00872DD6" w:rsidRDefault="00A02E81" w:rsidP="00F03ADB">
      <w:pPr>
        <w:tabs>
          <w:tab w:val="num" w:pos="720"/>
        </w:tabs>
        <w:rPr>
          <w:rFonts w:ascii="Times New Roman" w:hAnsi="Times New Roman" w:cs="Times New Roman"/>
          <w:bCs/>
          <w:sz w:val="24"/>
          <w:szCs w:val="24"/>
        </w:rPr>
      </w:pPr>
    </w:p>
    <w:p w14:paraId="7F647F36" w14:textId="77777777" w:rsidR="00F03ADB" w:rsidRPr="00872DD6" w:rsidRDefault="00F03ADB" w:rsidP="00A02E81">
      <w:pPr>
        <w:tabs>
          <w:tab w:val="num" w:pos="720"/>
        </w:tabs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872DD6">
        <w:rPr>
          <w:rFonts w:ascii="Times New Roman" w:hAnsi="Times New Roman" w:cs="Times New Roman"/>
          <w:bCs/>
          <w:sz w:val="24"/>
          <w:szCs w:val="24"/>
        </w:rPr>
        <w:t xml:space="preserve">First Degree </w:t>
      </w:r>
      <w:r w:rsidRPr="00872DD6">
        <w:rPr>
          <w:rFonts w:ascii="Times New Roman" w:hAnsi="Times New Roman" w:cs="Times New Roman"/>
          <w:bCs/>
          <w:sz w:val="24"/>
          <w:szCs w:val="24"/>
        </w:rPr>
        <w:tab/>
      </w:r>
      <w:r w:rsidRPr="00872DD6">
        <w:rPr>
          <w:rFonts w:ascii="Times New Roman" w:hAnsi="Times New Roman" w:cs="Times New Roman"/>
          <w:bCs/>
          <w:sz w:val="24"/>
          <w:szCs w:val="24"/>
        </w:rPr>
        <w:tab/>
        <w:t>Bachelor of Dental Surgery (BDS)</w:t>
      </w:r>
    </w:p>
    <w:p w14:paraId="4D713C05" w14:textId="77777777" w:rsidR="00F03ADB" w:rsidRPr="00872DD6" w:rsidRDefault="00F03ADB" w:rsidP="00A02E81">
      <w:pPr>
        <w:tabs>
          <w:tab w:val="num" w:pos="720"/>
        </w:tabs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872D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DD6">
        <w:rPr>
          <w:rFonts w:ascii="Times New Roman" w:hAnsi="Times New Roman" w:cs="Times New Roman"/>
          <w:bCs/>
          <w:sz w:val="24"/>
          <w:szCs w:val="24"/>
        </w:rPr>
        <w:tab/>
      </w:r>
      <w:r w:rsidRPr="00872DD6">
        <w:rPr>
          <w:rFonts w:ascii="Times New Roman" w:hAnsi="Times New Roman" w:cs="Times New Roman"/>
          <w:bCs/>
          <w:sz w:val="24"/>
          <w:szCs w:val="24"/>
        </w:rPr>
        <w:tab/>
      </w:r>
      <w:r w:rsidRPr="00872DD6">
        <w:rPr>
          <w:rFonts w:ascii="Times New Roman" w:hAnsi="Times New Roman" w:cs="Times New Roman"/>
          <w:bCs/>
          <w:sz w:val="24"/>
          <w:szCs w:val="24"/>
        </w:rPr>
        <w:tab/>
        <w:t xml:space="preserve">From the Faculty of Dental Sciences, University of Peradeniya, </w:t>
      </w:r>
    </w:p>
    <w:p w14:paraId="0C1859F8" w14:textId="77777777" w:rsidR="00F03ADB" w:rsidRPr="00872DD6" w:rsidRDefault="00F03ADB" w:rsidP="00A02E81">
      <w:pPr>
        <w:tabs>
          <w:tab w:val="num" w:pos="720"/>
        </w:tabs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872DD6">
        <w:rPr>
          <w:rFonts w:ascii="Times New Roman" w:hAnsi="Times New Roman" w:cs="Times New Roman"/>
          <w:bCs/>
          <w:sz w:val="24"/>
          <w:szCs w:val="24"/>
        </w:rPr>
        <w:tab/>
      </w:r>
      <w:r w:rsidRPr="00872DD6">
        <w:rPr>
          <w:rFonts w:ascii="Times New Roman" w:hAnsi="Times New Roman" w:cs="Times New Roman"/>
          <w:bCs/>
          <w:sz w:val="24"/>
          <w:szCs w:val="24"/>
        </w:rPr>
        <w:tab/>
      </w:r>
      <w:r w:rsidRPr="00872DD6">
        <w:rPr>
          <w:rFonts w:ascii="Times New Roman" w:hAnsi="Times New Roman" w:cs="Times New Roman"/>
          <w:bCs/>
          <w:sz w:val="24"/>
          <w:szCs w:val="24"/>
        </w:rPr>
        <w:tab/>
        <w:t xml:space="preserve">Sri Lanka in 2008 </w:t>
      </w:r>
      <w:r w:rsidRPr="00872DD6">
        <w:rPr>
          <w:rFonts w:ascii="Times New Roman" w:hAnsi="Times New Roman" w:cs="Times New Roman"/>
          <w:bCs/>
          <w:sz w:val="24"/>
          <w:szCs w:val="24"/>
        </w:rPr>
        <w:cr/>
      </w:r>
    </w:p>
    <w:p w14:paraId="1D4043E1" w14:textId="77777777" w:rsidR="00F03ADB" w:rsidRPr="00872DD6" w:rsidRDefault="00F03ADB" w:rsidP="00A02E81">
      <w:pPr>
        <w:tabs>
          <w:tab w:val="num" w:pos="720"/>
        </w:tabs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872DD6">
        <w:rPr>
          <w:rFonts w:ascii="Times New Roman" w:hAnsi="Times New Roman" w:cs="Times New Roman"/>
          <w:bCs/>
          <w:sz w:val="24"/>
          <w:szCs w:val="24"/>
        </w:rPr>
        <w:t xml:space="preserve">Postgraduate degree </w:t>
      </w:r>
      <w:r w:rsidRPr="00872DD6">
        <w:rPr>
          <w:rFonts w:ascii="Times New Roman" w:hAnsi="Times New Roman" w:cs="Times New Roman"/>
          <w:bCs/>
          <w:sz w:val="24"/>
          <w:szCs w:val="24"/>
        </w:rPr>
        <w:tab/>
        <w:t>PhD from the Department of Oral Biology, Yonsei University,</w:t>
      </w:r>
    </w:p>
    <w:p w14:paraId="4578DED6" w14:textId="77777777" w:rsidR="00F03ADB" w:rsidRPr="00872DD6" w:rsidRDefault="00F03ADB" w:rsidP="00A02E81">
      <w:pPr>
        <w:tabs>
          <w:tab w:val="num" w:pos="720"/>
        </w:tabs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872D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DD6">
        <w:rPr>
          <w:rFonts w:ascii="Times New Roman" w:hAnsi="Times New Roman" w:cs="Times New Roman"/>
          <w:bCs/>
          <w:sz w:val="24"/>
          <w:szCs w:val="24"/>
        </w:rPr>
        <w:tab/>
      </w:r>
      <w:r w:rsidRPr="00872DD6">
        <w:rPr>
          <w:rFonts w:ascii="Times New Roman" w:hAnsi="Times New Roman" w:cs="Times New Roman"/>
          <w:bCs/>
          <w:sz w:val="24"/>
          <w:szCs w:val="24"/>
        </w:rPr>
        <w:tab/>
      </w:r>
      <w:r w:rsidRPr="00872DD6">
        <w:rPr>
          <w:rFonts w:ascii="Times New Roman" w:hAnsi="Times New Roman" w:cs="Times New Roman"/>
          <w:bCs/>
          <w:sz w:val="24"/>
          <w:szCs w:val="24"/>
        </w:rPr>
        <w:tab/>
        <w:t>College of Dentistry, Seoul, South Korea in 2014</w:t>
      </w:r>
      <w:r w:rsidR="000169F3" w:rsidRPr="00872DD6">
        <w:rPr>
          <w:rFonts w:ascii="Times New Roman" w:hAnsi="Times New Roman" w:cs="Times New Roman"/>
          <w:bCs/>
          <w:sz w:val="24"/>
          <w:szCs w:val="24"/>
        </w:rPr>
        <w:tab/>
      </w:r>
      <w:r w:rsidR="000169F3" w:rsidRPr="00872DD6">
        <w:rPr>
          <w:rFonts w:ascii="Times New Roman" w:hAnsi="Times New Roman" w:cs="Times New Roman"/>
          <w:bCs/>
          <w:sz w:val="24"/>
          <w:szCs w:val="24"/>
        </w:rPr>
        <w:tab/>
      </w:r>
    </w:p>
    <w:p w14:paraId="49099840" w14:textId="77777777" w:rsidR="009C44C6" w:rsidRPr="00872DD6" w:rsidRDefault="00000000" w:rsidP="00A02E81">
      <w:pPr>
        <w:tabs>
          <w:tab w:val="num" w:pos="72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val="en-US" w:bidi="si-LK"/>
        </w:rPr>
        <w:pict w14:anchorId="0D95D43A">
          <v:roundrect id="_x0000_s1032" style="position:absolute;margin-left:-5.6pt;margin-top:11.25pt;width:270.7pt;height:24.95pt;z-index:251663360;mso-width-relative:margin;mso-height-relative:margin" arcsize="10923f" fillcolor="#afe4ff" strokecolor="black [3213]">
            <v:textbox style="mso-next-textbox:#_x0000_s1032">
              <w:txbxContent>
                <w:p w14:paraId="27A76070" w14:textId="77777777" w:rsidR="00C879EC" w:rsidRPr="009300C5" w:rsidRDefault="00C879EC" w:rsidP="009300C5">
                  <w:pPr>
                    <w:tabs>
                      <w:tab w:val="num" w:pos="720"/>
                    </w:tabs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A02E8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ko-KR" w:bidi="ta-IN"/>
                    </w:rPr>
                    <w:t>PROFESSIONAL/TEACHING</w:t>
                  </w:r>
                  <w:r w:rsidRPr="00A02E8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9300C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ko-KR" w:bidi="ta-IN"/>
                    </w:rPr>
                    <w:t>EXPERIENCES</w:t>
                  </w:r>
                </w:p>
                <w:p w14:paraId="5B2B7BEE" w14:textId="77777777" w:rsidR="00C879EC" w:rsidRPr="00A02E81" w:rsidRDefault="00C879EC" w:rsidP="00A02E81">
                  <w:pPr>
                    <w:tabs>
                      <w:tab w:val="num" w:pos="720"/>
                    </w:tabs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14:paraId="2E3E5219" w14:textId="77777777" w:rsidR="00C879EC" w:rsidRPr="00A02E81" w:rsidRDefault="00C879EC" w:rsidP="00A02E81">
                  <w:pPr>
                    <w:jc w:val="center"/>
                  </w:pPr>
                </w:p>
              </w:txbxContent>
            </v:textbox>
          </v:roundrect>
        </w:pict>
      </w:r>
    </w:p>
    <w:p w14:paraId="1022A74B" w14:textId="77777777" w:rsidR="00C4463E" w:rsidRPr="00872DD6" w:rsidRDefault="00C056F6" w:rsidP="00C4463E">
      <w:pPr>
        <w:tabs>
          <w:tab w:val="num" w:pos="720"/>
        </w:tabs>
        <w:rPr>
          <w:rFonts w:ascii="Times New Roman" w:hAnsi="Times New Roman" w:cs="Times New Roman"/>
          <w:bCs/>
          <w:sz w:val="24"/>
          <w:szCs w:val="24"/>
        </w:rPr>
      </w:pPr>
      <w:r w:rsidRPr="00872DD6">
        <w:rPr>
          <w:rFonts w:ascii="Times New Roman" w:hAnsi="Times New Roman" w:cs="Times New Roman"/>
          <w:bCs/>
          <w:sz w:val="24"/>
          <w:szCs w:val="24"/>
        </w:rPr>
        <w:tab/>
      </w:r>
      <w:r w:rsidRPr="00872DD6">
        <w:rPr>
          <w:rFonts w:ascii="Times New Roman" w:hAnsi="Times New Roman" w:cs="Times New Roman"/>
          <w:bCs/>
          <w:sz w:val="24"/>
          <w:szCs w:val="24"/>
        </w:rPr>
        <w:tab/>
      </w:r>
      <w:r w:rsidRPr="00872DD6">
        <w:rPr>
          <w:rFonts w:ascii="Times New Roman" w:hAnsi="Times New Roman" w:cs="Times New Roman"/>
          <w:bCs/>
          <w:sz w:val="24"/>
          <w:szCs w:val="24"/>
        </w:rPr>
        <w:tab/>
      </w:r>
      <w:r w:rsidRPr="00872DD6">
        <w:rPr>
          <w:rFonts w:ascii="Times New Roman" w:hAnsi="Times New Roman" w:cs="Times New Roman"/>
          <w:bCs/>
          <w:sz w:val="24"/>
          <w:szCs w:val="24"/>
        </w:rPr>
        <w:tab/>
      </w:r>
    </w:p>
    <w:p w14:paraId="1C78AC22" w14:textId="77777777" w:rsidR="00F03ADB" w:rsidRPr="00872DD6" w:rsidRDefault="00F03ADB" w:rsidP="009300C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2DD6">
        <w:rPr>
          <w:rFonts w:ascii="Times New Roman" w:hAnsi="Times New Roman" w:cs="Times New Roman"/>
          <w:bCs/>
          <w:sz w:val="24"/>
          <w:szCs w:val="24"/>
        </w:rPr>
        <w:t>2008</w:t>
      </w:r>
      <w:r w:rsidRPr="00872DD6">
        <w:rPr>
          <w:rFonts w:ascii="Times New Roman" w:hAnsi="Times New Roman" w:cs="Times New Roman"/>
          <w:bCs/>
          <w:sz w:val="24"/>
          <w:szCs w:val="24"/>
        </w:rPr>
        <w:tab/>
      </w:r>
      <w:r w:rsidRPr="00872DD6">
        <w:rPr>
          <w:rFonts w:ascii="Times New Roman" w:hAnsi="Times New Roman" w:cs="Times New Roman"/>
          <w:bCs/>
          <w:sz w:val="24"/>
          <w:szCs w:val="24"/>
        </w:rPr>
        <w:tab/>
      </w:r>
      <w:r w:rsidRPr="00872DD6">
        <w:rPr>
          <w:rFonts w:ascii="Times New Roman" w:hAnsi="Times New Roman" w:cs="Times New Roman"/>
          <w:bCs/>
          <w:sz w:val="24"/>
          <w:szCs w:val="24"/>
        </w:rPr>
        <w:tab/>
        <w:t>Registered General Dental Practitioner at Sri Lanka Medical Council</w:t>
      </w:r>
    </w:p>
    <w:p w14:paraId="5C705D8E" w14:textId="77777777" w:rsidR="00F03ADB" w:rsidRPr="00872DD6" w:rsidRDefault="00F03ADB" w:rsidP="009300C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2DD6">
        <w:rPr>
          <w:rFonts w:ascii="Times New Roman" w:hAnsi="Times New Roman" w:cs="Times New Roman"/>
          <w:bCs/>
          <w:sz w:val="24"/>
          <w:szCs w:val="24"/>
        </w:rPr>
        <w:t>2008 Aug- 2009 Feb</w:t>
      </w:r>
      <w:r w:rsidRPr="00872DD6">
        <w:rPr>
          <w:rFonts w:ascii="Times New Roman" w:hAnsi="Times New Roman" w:cs="Times New Roman"/>
          <w:bCs/>
          <w:sz w:val="24"/>
          <w:szCs w:val="24"/>
        </w:rPr>
        <w:tab/>
        <w:t>Temporary Assistant Lecturer</w:t>
      </w:r>
    </w:p>
    <w:p w14:paraId="5DC1FC2E" w14:textId="77777777" w:rsidR="00F03ADB" w:rsidRPr="00872DD6" w:rsidRDefault="00F03ADB" w:rsidP="009300C5">
      <w:pPr>
        <w:spacing w:after="0" w:line="36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2DD6">
        <w:rPr>
          <w:rFonts w:ascii="Times New Roman" w:hAnsi="Times New Roman" w:cs="Times New Roman"/>
          <w:bCs/>
          <w:sz w:val="24"/>
          <w:szCs w:val="24"/>
        </w:rPr>
        <w:t>Department of Oral Pathology, Faculty of Dental Sciences, University of Peradeniya</w:t>
      </w:r>
    </w:p>
    <w:p w14:paraId="75F46A9E" w14:textId="77777777" w:rsidR="00F03ADB" w:rsidRPr="00872DD6" w:rsidRDefault="00F03ADB" w:rsidP="009300C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2DD6">
        <w:rPr>
          <w:rFonts w:ascii="Times New Roman" w:hAnsi="Times New Roman" w:cs="Times New Roman"/>
          <w:bCs/>
          <w:sz w:val="24"/>
          <w:szCs w:val="24"/>
        </w:rPr>
        <w:t>2009 Feb- 2009 Dec</w:t>
      </w:r>
      <w:r w:rsidRPr="00872DD6">
        <w:rPr>
          <w:rFonts w:ascii="Times New Roman" w:hAnsi="Times New Roman" w:cs="Times New Roman"/>
          <w:bCs/>
          <w:sz w:val="24"/>
          <w:szCs w:val="24"/>
        </w:rPr>
        <w:tab/>
        <w:t>Temporary Assistant Lecturer</w:t>
      </w:r>
    </w:p>
    <w:p w14:paraId="3CAB1D8B" w14:textId="77777777" w:rsidR="00F03ADB" w:rsidRPr="00872DD6" w:rsidRDefault="00F03ADB" w:rsidP="009300C5">
      <w:pPr>
        <w:spacing w:after="0" w:line="36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2DD6">
        <w:rPr>
          <w:rFonts w:ascii="Times New Roman" w:hAnsi="Times New Roman" w:cs="Times New Roman"/>
          <w:bCs/>
          <w:sz w:val="24"/>
          <w:szCs w:val="24"/>
        </w:rPr>
        <w:t>Department of Oral and Maxillofacial Surgery, Faculty of Dental Sciences, University of Peradeniya</w:t>
      </w:r>
    </w:p>
    <w:p w14:paraId="0B9937F0" w14:textId="77777777" w:rsidR="00F03ADB" w:rsidRPr="00872DD6" w:rsidRDefault="00F03ADB" w:rsidP="009300C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2DD6">
        <w:rPr>
          <w:rFonts w:ascii="Times New Roman" w:hAnsi="Times New Roman" w:cs="Times New Roman"/>
          <w:bCs/>
          <w:sz w:val="24"/>
          <w:szCs w:val="24"/>
        </w:rPr>
        <w:t xml:space="preserve">2010 -2014 August     Teaching Assistant </w:t>
      </w:r>
    </w:p>
    <w:p w14:paraId="1003AEE2" w14:textId="77777777" w:rsidR="00F03ADB" w:rsidRPr="00872DD6" w:rsidRDefault="00F03ADB" w:rsidP="009300C5">
      <w:pPr>
        <w:pStyle w:val="ListParagraph"/>
        <w:spacing w:after="0" w:line="360" w:lineRule="auto"/>
        <w:ind w:left="21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2DD6">
        <w:rPr>
          <w:rFonts w:ascii="Times New Roman" w:hAnsi="Times New Roman" w:cs="Times New Roman"/>
          <w:bCs/>
          <w:sz w:val="24"/>
          <w:szCs w:val="24"/>
        </w:rPr>
        <w:t xml:space="preserve">Department of Oral Biology, Yonsei University College of Dentistry, Seoul, Korea </w:t>
      </w:r>
    </w:p>
    <w:p w14:paraId="7858CC85" w14:textId="77777777" w:rsidR="00F03ADB" w:rsidRPr="00872DD6" w:rsidRDefault="00F03ADB" w:rsidP="009300C5">
      <w:pPr>
        <w:spacing w:after="0" w:line="36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  <w:lang w:eastAsia="ko-KR" w:bidi="ta-IN"/>
        </w:rPr>
      </w:pPr>
      <w:r w:rsidRPr="00872DD6">
        <w:rPr>
          <w:rFonts w:ascii="Times New Roman" w:hAnsi="Times New Roman" w:cs="Times New Roman"/>
          <w:sz w:val="24"/>
          <w:szCs w:val="24"/>
          <w:lang w:eastAsia="ko-KR" w:bidi="ta-IN"/>
        </w:rPr>
        <w:lastRenderedPageBreak/>
        <w:t>2014 Nov- 2017 Sep</w:t>
      </w:r>
      <w:r w:rsidRPr="00872DD6">
        <w:rPr>
          <w:rFonts w:ascii="Times New Roman" w:hAnsi="Times New Roman" w:cs="Times New Roman"/>
          <w:sz w:val="24"/>
          <w:szCs w:val="24"/>
          <w:lang w:eastAsia="ko-KR" w:bidi="ta-IN"/>
        </w:rPr>
        <w:tab/>
        <w:t>Grade II Dental Surgeon (HO/OMF) at Di</w:t>
      </w:r>
      <w:r w:rsidR="004B2C02" w:rsidRPr="00872DD6">
        <w:rPr>
          <w:rFonts w:ascii="Times New Roman" w:hAnsi="Times New Roman" w:cs="Times New Roman"/>
          <w:sz w:val="24"/>
          <w:szCs w:val="24"/>
          <w:lang w:eastAsia="ko-KR" w:bidi="ta-IN"/>
        </w:rPr>
        <w:t xml:space="preserve">strict General Hospital- Nuwara </w:t>
      </w:r>
      <w:r w:rsidRPr="00872DD6">
        <w:rPr>
          <w:rFonts w:ascii="Times New Roman" w:hAnsi="Times New Roman" w:cs="Times New Roman"/>
          <w:sz w:val="24"/>
          <w:szCs w:val="24"/>
          <w:lang w:eastAsia="ko-KR" w:bidi="ta-IN"/>
        </w:rPr>
        <w:t>Eliya</w:t>
      </w:r>
    </w:p>
    <w:p w14:paraId="01AB01E8" w14:textId="77777777" w:rsidR="00F03ADB" w:rsidRPr="00872DD6" w:rsidRDefault="00C13F7A" w:rsidP="009300C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2017 Oct - 2022</w:t>
      </w:r>
      <w:r w:rsidR="00F03ADB" w:rsidRPr="00872D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03ADB" w:rsidRPr="00872DD6">
        <w:rPr>
          <w:rFonts w:ascii="Times New Roman" w:hAnsi="Times New Roman" w:cs="Times New Roman"/>
          <w:bCs/>
          <w:sz w:val="24"/>
          <w:szCs w:val="24"/>
        </w:rPr>
        <w:tab/>
        <w:t>Senior Lecturer (Grade II), Department of Basic Sciences, Faculty of</w:t>
      </w:r>
    </w:p>
    <w:p w14:paraId="1874D0DD" w14:textId="77777777" w:rsidR="00F03ADB" w:rsidRDefault="00F03ADB" w:rsidP="009300C5">
      <w:pPr>
        <w:spacing w:after="0" w:line="360" w:lineRule="auto"/>
        <w:ind w:left="144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2DD6">
        <w:rPr>
          <w:rFonts w:ascii="Times New Roman" w:hAnsi="Times New Roman" w:cs="Times New Roman"/>
          <w:bCs/>
          <w:sz w:val="24"/>
          <w:szCs w:val="24"/>
        </w:rPr>
        <w:t>Dental Sciences, University of Peradeniya</w:t>
      </w:r>
    </w:p>
    <w:p w14:paraId="118A17A1" w14:textId="77777777" w:rsidR="00347BBE" w:rsidRPr="00872DD6" w:rsidRDefault="00C13F7A" w:rsidP="00347BB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2022 – to date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99665D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Senior Lecturer (Grade I)</w:t>
      </w:r>
      <w:r w:rsidR="00347BB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347BBE" w:rsidRPr="00872DD6">
        <w:rPr>
          <w:rFonts w:ascii="Times New Roman" w:hAnsi="Times New Roman" w:cs="Times New Roman"/>
          <w:bCs/>
          <w:sz w:val="24"/>
          <w:szCs w:val="24"/>
        </w:rPr>
        <w:t>Department of Basic Sciences, Faculty of</w:t>
      </w:r>
    </w:p>
    <w:p w14:paraId="547D6EE0" w14:textId="6D1A2C1A" w:rsidR="00C13F7A" w:rsidRDefault="00347BBE" w:rsidP="00347BB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872DD6">
        <w:rPr>
          <w:rFonts w:ascii="Times New Roman" w:hAnsi="Times New Roman" w:cs="Times New Roman"/>
          <w:bCs/>
          <w:sz w:val="24"/>
          <w:szCs w:val="24"/>
        </w:rPr>
        <w:t>Dental Sciences</w:t>
      </w:r>
    </w:p>
    <w:p w14:paraId="54483D0E" w14:textId="77777777" w:rsidR="007B43B5" w:rsidRPr="00872DD6" w:rsidRDefault="007B43B5" w:rsidP="00C13F7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B1367E1" w14:textId="77777777" w:rsidR="00E41651" w:rsidRPr="00872DD6" w:rsidRDefault="00000000" w:rsidP="00804ABC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 w:bidi="si-LK"/>
        </w:rPr>
        <w:pict w14:anchorId="47FB5A62">
          <v:roundrect id="_x0000_s1033" style="position:absolute;margin-left:2.05pt;margin-top:7.25pt;width:180pt;height:24.95pt;z-index:251664384;mso-width-relative:margin;mso-height-relative:margin" arcsize="10923f" fillcolor="#afe4ff" strokecolor="black [3213]">
            <v:textbox style="mso-next-textbox:#_x0000_s1033">
              <w:txbxContent>
                <w:p w14:paraId="6309AE64" w14:textId="77777777" w:rsidR="00C879EC" w:rsidRPr="00A02E81" w:rsidRDefault="00C879EC" w:rsidP="009300C5">
                  <w:pPr>
                    <w:tabs>
                      <w:tab w:val="num" w:pos="720"/>
                    </w:tabs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RESEARCH </w:t>
                  </w:r>
                  <w:r w:rsidRPr="00C027D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PUBLICATIONS</w:t>
                  </w:r>
                </w:p>
                <w:p w14:paraId="05742772" w14:textId="77777777" w:rsidR="00C879EC" w:rsidRPr="00A02E81" w:rsidRDefault="00C879EC" w:rsidP="009300C5">
                  <w:pPr>
                    <w:jc w:val="center"/>
                  </w:pPr>
                </w:p>
              </w:txbxContent>
            </v:textbox>
          </v:roundrect>
        </w:pict>
      </w:r>
    </w:p>
    <w:p w14:paraId="62852124" w14:textId="77777777" w:rsidR="002C3A28" w:rsidRPr="00872DD6" w:rsidRDefault="002C3A28" w:rsidP="00A806B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554C67" w14:textId="77777777" w:rsidR="00C027D2" w:rsidRPr="00872DD6" w:rsidRDefault="00C027D2" w:rsidP="00EC7D96">
      <w:pPr>
        <w:pStyle w:val="BodyTextIndent2"/>
        <w:numPr>
          <w:ilvl w:val="0"/>
          <w:numId w:val="40"/>
        </w:numPr>
        <w:spacing w:after="0" w:line="360" w:lineRule="auto"/>
        <w:jc w:val="both"/>
      </w:pPr>
      <w:r w:rsidRPr="00872DD6">
        <w:rPr>
          <w:b/>
        </w:rPr>
        <w:t>Gunawardhana KSND</w:t>
      </w:r>
      <w:r w:rsidRPr="00872DD6">
        <w:t xml:space="preserve">, Jayasooriya PR, </w:t>
      </w:r>
      <w:proofErr w:type="spellStart"/>
      <w:r w:rsidRPr="00872DD6">
        <w:t>Ra</w:t>
      </w:r>
      <w:r w:rsidR="009300C5" w:rsidRPr="00872DD6">
        <w:t>mbukewela</w:t>
      </w:r>
      <w:proofErr w:type="spellEnd"/>
      <w:r w:rsidR="009300C5" w:rsidRPr="00872DD6">
        <w:t xml:space="preserve"> IK, </w:t>
      </w:r>
      <w:proofErr w:type="spellStart"/>
      <w:r w:rsidR="009300C5" w:rsidRPr="00872DD6">
        <w:t>Tilakaratne</w:t>
      </w:r>
      <w:proofErr w:type="spellEnd"/>
      <w:r w:rsidR="009300C5" w:rsidRPr="00872DD6">
        <w:t xml:space="preserve"> </w:t>
      </w:r>
      <w:proofErr w:type="gramStart"/>
      <w:r w:rsidR="009300C5" w:rsidRPr="00872DD6">
        <w:t>WM.A</w:t>
      </w:r>
      <w:proofErr w:type="gramEnd"/>
      <w:r w:rsidR="009300C5" w:rsidRPr="00872DD6">
        <w:t xml:space="preserve"> </w:t>
      </w:r>
      <w:proofErr w:type="spellStart"/>
      <w:r w:rsidR="009300C5" w:rsidRPr="00872DD6">
        <w:t>C</w:t>
      </w:r>
      <w:r w:rsidRPr="00872DD6">
        <w:t>linico</w:t>
      </w:r>
      <w:proofErr w:type="spellEnd"/>
      <w:r w:rsidRPr="00872DD6">
        <w:t xml:space="preserve">-pathological comparison between mandibular and maxillary </w:t>
      </w:r>
      <w:proofErr w:type="spellStart"/>
      <w:r w:rsidRPr="00872DD6">
        <w:t>ameloblastomas</w:t>
      </w:r>
      <w:proofErr w:type="spellEnd"/>
      <w:r w:rsidRPr="00872DD6">
        <w:t xml:space="preserve"> in Sri Lanka. Journal of Oral Pathology and Medicine 2010; 39(3):236-41.</w:t>
      </w:r>
    </w:p>
    <w:p w14:paraId="6B60DB97" w14:textId="27AC20CA" w:rsidR="00C027D2" w:rsidRPr="00872DD6" w:rsidRDefault="00C027D2" w:rsidP="00EC7D96">
      <w:pPr>
        <w:pStyle w:val="BodyTextIndent2"/>
        <w:numPr>
          <w:ilvl w:val="0"/>
          <w:numId w:val="40"/>
        </w:numPr>
        <w:spacing w:after="0" w:line="360" w:lineRule="auto"/>
        <w:jc w:val="both"/>
      </w:pPr>
      <w:r w:rsidRPr="00872DD6">
        <w:rPr>
          <w:b/>
        </w:rPr>
        <w:t>Gunawardhana KS</w:t>
      </w:r>
      <w:r w:rsidR="00795C73">
        <w:rPr>
          <w:b/>
        </w:rPr>
        <w:t>N</w:t>
      </w:r>
      <w:r w:rsidRPr="00872DD6">
        <w:rPr>
          <w:b/>
        </w:rPr>
        <w:t>D</w:t>
      </w:r>
      <w:r w:rsidRPr="00872DD6">
        <w:t xml:space="preserve">, Jayasooriya PR, </w:t>
      </w:r>
      <w:proofErr w:type="spellStart"/>
      <w:r w:rsidRPr="00872DD6">
        <w:t>Tilakaratne</w:t>
      </w:r>
      <w:proofErr w:type="spellEnd"/>
      <w:r w:rsidRPr="00872DD6">
        <w:t xml:space="preserve"> WM.  Diagnostic dilemma of </w:t>
      </w:r>
      <w:proofErr w:type="spellStart"/>
      <w:r w:rsidRPr="00872DD6">
        <w:t>unicystic</w:t>
      </w:r>
      <w:proofErr w:type="spellEnd"/>
      <w:r w:rsidR="00C4463E" w:rsidRPr="00872DD6">
        <w:t xml:space="preserve"> </w:t>
      </w:r>
      <w:r w:rsidRPr="00872DD6">
        <w:t xml:space="preserve">ameloblastoma: novel parameters to differentiate </w:t>
      </w:r>
      <w:proofErr w:type="spellStart"/>
      <w:r w:rsidR="0099665D">
        <w:t>unicystic</w:t>
      </w:r>
      <w:proofErr w:type="spellEnd"/>
      <w:r w:rsidR="0099665D">
        <w:t xml:space="preserve"> ameloblastoma</w:t>
      </w:r>
      <w:r w:rsidRPr="00872DD6">
        <w:t xml:space="preserve"> from common odontogenic cysts. Journal of Clinical and Investigative Dentistry 2013; 5: 1-6.</w:t>
      </w:r>
    </w:p>
    <w:p w14:paraId="7DD51754" w14:textId="77777777" w:rsidR="00C027D2" w:rsidRPr="00872DD6" w:rsidRDefault="00C027D2" w:rsidP="00EC7D96">
      <w:pPr>
        <w:pStyle w:val="BodyTextIndent2"/>
        <w:numPr>
          <w:ilvl w:val="0"/>
          <w:numId w:val="40"/>
        </w:numPr>
        <w:spacing w:after="0" w:line="360" w:lineRule="auto"/>
        <w:jc w:val="both"/>
        <w:rPr>
          <w:lang w:val="en-AU"/>
        </w:rPr>
      </w:pPr>
      <w:r w:rsidRPr="00872DD6">
        <w:rPr>
          <w:lang w:val="en-AU"/>
        </w:rPr>
        <w:t xml:space="preserve">Kim JH, Lee DE, </w:t>
      </w:r>
      <w:r w:rsidRPr="00872DD6">
        <w:rPr>
          <w:b/>
          <w:lang w:val="en-AU"/>
        </w:rPr>
        <w:t>Gunawardhana KSND</w:t>
      </w:r>
      <w:r w:rsidRPr="00872DD6">
        <w:rPr>
          <w:lang w:val="en-AU"/>
        </w:rPr>
        <w:t>, Choi SH, Woo GH, Cha JH, Bak EJ, Yoo YJ. Effect of the interaction between periodontitis and type 1 diabetes mellitus on alveolar bone, mandibular condyle and tibia. Acta</w:t>
      </w:r>
      <w:r w:rsidR="004B2C02" w:rsidRPr="00872DD6">
        <w:rPr>
          <w:lang w:val="en-AU"/>
        </w:rPr>
        <w:t xml:space="preserve"> </w:t>
      </w:r>
      <w:proofErr w:type="spellStart"/>
      <w:r w:rsidR="00C827B9" w:rsidRPr="00872DD6">
        <w:rPr>
          <w:lang w:val="en-AU"/>
        </w:rPr>
        <w:t>Odontologica</w:t>
      </w:r>
      <w:proofErr w:type="spellEnd"/>
      <w:r w:rsidR="004B2C02" w:rsidRPr="00872DD6">
        <w:rPr>
          <w:lang w:val="en-AU"/>
        </w:rPr>
        <w:t xml:space="preserve"> </w:t>
      </w:r>
      <w:r w:rsidR="00C827B9" w:rsidRPr="00872DD6">
        <w:rPr>
          <w:lang w:val="en-AU"/>
        </w:rPr>
        <w:t>Scandinavica 2014,</w:t>
      </w:r>
      <w:r w:rsidRPr="00872DD6">
        <w:rPr>
          <w:lang w:val="en-AU"/>
        </w:rPr>
        <w:t xml:space="preserve"> 72(4): 265-273.</w:t>
      </w:r>
    </w:p>
    <w:p w14:paraId="72ECEBDF" w14:textId="77777777" w:rsidR="00C027D2" w:rsidRPr="00872DD6" w:rsidRDefault="00C027D2" w:rsidP="00EC7D96">
      <w:pPr>
        <w:pStyle w:val="BodyTextIndent2"/>
        <w:numPr>
          <w:ilvl w:val="0"/>
          <w:numId w:val="40"/>
        </w:numPr>
        <w:spacing w:after="100" w:afterAutospacing="1" w:line="360" w:lineRule="auto"/>
        <w:jc w:val="both"/>
        <w:rPr>
          <w:lang w:val="en-AU"/>
        </w:rPr>
      </w:pPr>
      <w:r w:rsidRPr="00872DD6">
        <w:t xml:space="preserve">Kim J, </w:t>
      </w:r>
      <w:r w:rsidRPr="00872DD6">
        <w:rPr>
          <w:vanish/>
        </w:rPr>
        <w:t xml:space="preserve">Find all citations by this </w:t>
      </w:r>
      <w:r w:rsidRPr="00872DD6">
        <w:rPr>
          <w:b/>
          <w:bCs/>
          <w:vanish/>
        </w:rPr>
        <w:t>author</w:t>
      </w:r>
      <w:r w:rsidRPr="00872DD6">
        <w:rPr>
          <w:vanish/>
        </w:rPr>
        <w:t xml:space="preserve"> (default). Or </w:t>
      </w:r>
      <w:hyperlink r:id="rId9" w:history="1">
        <w:r w:rsidRPr="00872DD6">
          <w:rPr>
            <w:rStyle w:val="Hyperlink"/>
            <w:vanish/>
          </w:rPr>
          <w:t xml:space="preserve">filter your current search </w:t>
        </w:r>
      </w:hyperlink>
      <w:r w:rsidRPr="00872DD6">
        <w:t xml:space="preserve">Jang S, </w:t>
      </w:r>
      <w:r w:rsidRPr="00872DD6">
        <w:rPr>
          <w:vanish/>
        </w:rPr>
        <w:t xml:space="preserve">Find all citations by this </w:t>
      </w:r>
      <w:r w:rsidRPr="00872DD6">
        <w:rPr>
          <w:b/>
          <w:bCs/>
          <w:vanish/>
        </w:rPr>
        <w:t>author</w:t>
      </w:r>
      <w:r w:rsidRPr="00872DD6">
        <w:rPr>
          <w:vanish/>
        </w:rPr>
        <w:t xml:space="preserve"> (default). Or </w:t>
      </w:r>
      <w:hyperlink r:id="rId10" w:history="1">
        <w:r w:rsidRPr="00872DD6">
          <w:rPr>
            <w:rStyle w:val="Hyperlink"/>
            <w:vanish/>
          </w:rPr>
          <w:t xml:space="preserve">filter your current search </w:t>
        </w:r>
      </w:hyperlink>
      <w:r w:rsidRPr="00872DD6">
        <w:t xml:space="preserve">Kim A, </w:t>
      </w:r>
      <w:r w:rsidRPr="00872DD6">
        <w:rPr>
          <w:vanish/>
        </w:rPr>
        <w:t xml:space="preserve">Find all citations by this </w:t>
      </w:r>
      <w:r w:rsidRPr="00872DD6">
        <w:rPr>
          <w:b/>
          <w:bCs/>
          <w:vanish/>
        </w:rPr>
        <w:t>author</w:t>
      </w:r>
      <w:r w:rsidRPr="00872DD6">
        <w:rPr>
          <w:vanish/>
        </w:rPr>
        <w:t xml:space="preserve"> (default). Or </w:t>
      </w:r>
      <w:hyperlink r:id="rId11" w:history="1">
        <w:r w:rsidRPr="00872DD6">
          <w:rPr>
            <w:rStyle w:val="Hyperlink"/>
            <w:vanish/>
          </w:rPr>
          <w:t xml:space="preserve">filter your current search </w:t>
        </w:r>
      </w:hyperlink>
      <w:r w:rsidRPr="00872DD6">
        <w:t xml:space="preserve">Su H, </w:t>
      </w:r>
      <w:r w:rsidRPr="00872DD6">
        <w:rPr>
          <w:b/>
          <w:vanish/>
        </w:rPr>
        <w:t xml:space="preserve">Find all citations by this </w:t>
      </w:r>
      <w:r w:rsidRPr="00872DD6">
        <w:rPr>
          <w:b/>
          <w:bCs/>
          <w:vanish/>
        </w:rPr>
        <w:t>author</w:t>
      </w:r>
      <w:r w:rsidRPr="00872DD6">
        <w:rPr>
          <w:b/>
          <w:vanish/>
        </w:rPr>
        <w:t xml:space="preserve"> (default). Or </w:t>
      </w:r>
      <w:hyperlink r:id="rId12" w:history="1">
        <w:r w:rsidRPr="00872DD6">
          <w:rPr>
            <w:rStyle w:val="Hyperlink"/>
            <w:b/>
            <w:vanish/>
          </w:rPr>
          <w:t xml:space="preserve">filter your current search </w:t>
        </w:r>
      </w:hyperlink>
      <w:r w:rsidRPr="00872DD6">
        <w:rPr>
          <w:b/>
        </w:rPr>
        <w:t>Gunawardhana N</w:t>
      </w:r>
      <w:r w:rsidRPr="00872DD6">
        <w:t xml:space="preserve">, </w:t>
      </w:r>
      <w:r w:rsidRPr="00872DD6">
        <w:rPr>
          <w:vanish/>
        </w:rPr>
        <w:t xml:space="preserve">Find all citations by this </w:t>
      </w:r>
      <w:r w:rsidRPr="00872DD6">
        <w:rPr>
          <w:b/>
          <w:bCs/>
          <w:vanish/>
        </w:rPr>
        <w:t>author</w:t>
      </w:r>
      <w:r w:rsidRPr="00872DD6">
        <w:rPr>
          <w:vanish/>
        </w:rPr>
        <w:t xml:space="preserve"> (default). Or </w:t>
      </w:r>
      <w:hyperlink r:id="rId13" w:history="1">
        <w:r w:rsidRPr="00872DD6">
          <w:rPr>
            <w:rStyle w:val="Hyperlink"/>
            <w:vanish/>
          </w:rPr>
          <w:t xml:space="preserve">filter your current search </w:t>
        </w:r>
      </w:hyperlink>
      <w:r w:rsidRPr="00872DD6">
        <w:t xml:space="preserve">Jeon YE, </w:t>
      </w:r>
      <w:r w:rsidRPr="00872DD6">
        <w:rPr>
          <w:vanish/>
        </w:rPr>
        <w:t xml:space="preserve">Find all citations by this </w:t>
      </w:r>
      <w:r w:rsidRPr="00872DD6">
        <w:rPr>
          <w:b/>
          <w:bCs/>
          <w:vanish/>
        </w:rPr>
        <w:t>author</w:t>
      </w:r>
      <w:r w:rsidRPr="00872DD6">
        <w:rPr>
          <w:vanish/>
        </w:rPr>
        <w:t xml:space="preserve"> (default). Or </w:t>
      </w:r>
      <w:hyperlink r:id="rId14" w:history="1">
        <w:r w:rsidRPr="00872DD6">
          <w:rPr>
            <w:rStyle w:val="Hyperlink"/>
            <w:vanish/>
          </w:rPr>
          <w:t xml:space="preserve">filter your current search </w:t>
        </w:r>
      </w:hyperlink>
      <w:r w:rsidRPr="00872DD6">
        <w:t xml:space="preserve">Bak EJ, </w:t>
      </w:r>
      <w:r w:rsidRPr="00872DD6">
        <w:rPr>
          <w:vanish/>
        </w:rPr>
        <w:t xml:space="preserve">Find all citations by this </w:t>
      </w:r>
      <w:r w:rsidRPr="00872DD6">
        <w:rPr>
          <w:b/>
          <w:bCs/>
          <w:vanish/>
        </w:rPr>
        <w:t>author</w:t>
      </w:r>
      <w:r w:rsidRPr="00872DD6">
        <w:rPr>
          <w:vanish/>
        </w:rPr>
        <w:t xml:space="preserve"> (default). Or </w:t>
      </w:r>
      <w:hyperlink r:id="rId15" w:history="1">
        <w:r w:rsidRPr="00872DD6">
          <w:rPr>
            <w:rStyle w:val="Hyperlink"/>
            <w:vanish/>
          </w:rPr>
          <w:t xml:space="preserve">filter your current search </w:t>
        </w:r>
      </w:hyperlink>
      <w:r w:rsidRPr="00872DD6">
        <w:t xml:space="preserve">Kim JH, </w:t>
      </w:r>
      <w:r w:rsidRPr="00872DD6">
        <w:rPr>
          <w:vanish/>
        </w:rPr>
        <w:t xml:space="preserve">Find all citations by this </w:t>
      </w:r>
      <w:r w:rsidRPr="00872DD6">
        <w:rPr>
          <w:b/>
          <w:bCs/>
          <w:vanish/>
        </w:rPr>
        <w:t>author</w:t>
      </w:r>
      <w:r w:rsidRPr="00872DD6">
        <w:rPr>
          <w:vanish/>
        </w:rPr>
        <w:t xml:space="preserve"> (default). Or </w:t>
      </w:r>
      <w:hyperlink r:id="rId16" w:history="1">
        <w:r w:rsidRPr="00872DD6">
          <w:rPr>
            <w:rStyle w:val="Hyperlink"/>
            <w:vanish/>
          </w:rPr>
          <w:t xml:space="preserve">filter your current search </w:t>
        </w:r>
      </w:hyperlink>
      <w:r w:rsidRPr="00872DD6">
        <w:t>Cha JH. Role of bacterial γ-</w:t>
      </w:r>
      <w:proofErr w:type="spellStart"/>
      <w:r w:rsidRPr="00872DD6">
        <w:t>glutamyltranspeptidase</w:t>
      </w:r>
      <w:proofErr w:type="spellEnd"/>
      <w:r w:rsidRPr="00872DD6">
        <w:t xml:space="preserve"> as a novel virulence factor in bone-resorbing pathogenesis. Journa</w:t>
      </w:r>
      <w:r w:rsidR="00C827B9" w:rsidRPr="00872DD6">
        <w:t>l of Microbiology</w:t>
      </w:r>
      <w:r w:rsidRPr="00872DD6">
        <w:t xml:space="preserve"> 2016, 54(5):396-402.</w:t>
      </w:r>
    </w:p>
    <w:p w14:paraId="0621BBAF" w14:textId="19E37203" w:rsidR="00C027D2" w:rsidRPr="00872DD6" w:rsidRDefault="00C027D2" w:rsidP="00EC7D96">
      <w:pPr>
        <w:pStyle w:val="BodyTextIndent2"/>
        <w:numPr>
          <w:ilvl w:val="0"/>
          <w:numId w:val="40"/>
        </w:numPr>
        <w:spacing w:after="100" w:afterAutospacing="1" w:line="360" w:lineRule="auto"/>
        <w:jc w:val="both"/>
      </w:pPr>
      <w:r w:rsidRPr="00872DD6">
        <w:t xml:space="preserve">J Lee, </w:t>
      </w:r>
      <w:r w:rsidRPr="00872DD6">
        <w:rPr>
          <w:b/>
        </w:rPr>
        <w:t>ND Gunawardhana</w:t>
      </w:r>
      <w:r w:rsidRPr="00872DD6">
        <w:t xml:space="preserve">, S Jang, YH Choi, RP </w:t>
      </w:r>
      <w:proofErr w:type="spellStart"/>
      <w:r w:rsidRPr="00872DD6">
        <w:t>Illeperuma</w:t>
      </w:r>
      <w:proofErr w:type="spellEnd"/>
      <w:r w:rsidRPr="00872DD6">
        <w:t xml:space="preserve">, A Kim, H Su, YA Hong, JH Kim, J Kim, DW Jung, IH Cha, EJ Bak, JH Cha. Effect of Areca nut on </w:t>
      </w:r>
      <w:r w:rsidRPr="00872DD6">
        <w:rPr>
          <w:i/>
        </w:rPr>
        <w:t>Helicobacter pylori</w:t>
      </w:r>
      <w:r w:rsidRPr="00872DD6">
        <w:t xml:space="preserve">-induced gastric diseases in mice. J </w:t>
      </w:r>
      <w:proofErr w:type="spellStart"/>
      <w:r w:rsidR="0099665D">
        <w:t>Microbiol</w:t>
      </w:r>
      <w:proofErr w:type="spellEnd"/>
      <w:r w:rsidR="0099665D">
        <w:t xml:space="preserve"> </w:t>
      </w:r>
      <w:proofErr w:type="spellStart"/>
      <w:r w:rsidR="0099665D">
        <w:t>Biotechnol</w:t>
      </w:r>
      <w:proofErr w:type="spellEnd"/>
      <w:r w:rsidRPr="00872DD6">
        <w:t xml:space="preserve"> 2016, 26(10):1817-1823.</w:t>
      </w:r>
    </w:p>
    <w:p w14:paraId="5729CAD1" w14:textId="7057177C" w:rsidR="00C027D2" w:rsidRPr="00872DD6" w:rsidRDefault="00C027D2" w:rsidP="00EC7D96">
      <w:pPr>
        <w:pStyle w:val="BodyTextIndent2"/>
        <w:numPr>
          <w:ilvl w:val="0"/>
          <w:numId w:val="40"/>
        </w:numPr>
        <w:spacing w:after="0" w:line="360" w:lineRule="auto"/>
        <w:jc w:val="both"/>
      </w:pPr>
      <w:proofErr w:type="spellStart"/>
      <w:r w:rsidRPr="00872DD6">
        <w:rPr>
          <w:color w:val="222222"/>
        </w:rPr>
        <w:t>Sungil</w:t>
      </w:r>
      <w:proofErr w:type="spellEnd"/>
      <w:r w:rsidRPr="00872DD6">
        <w:rPr>
          <w:color w:val="222222"/>
        </w:rPr>
        <w:t xml:space="preserve"> Jang, </w:t>
      </w:r>
      <w:proofErr w:type="spellStart"/>
      <w:r w:rsidRPr="00872DD6">
        <w:rPr>
          <w:color w:val="222222"/>
        </w:rPr>
        <w:t>Hanfu</w:t>
      </w:r>
      <w:proofErr w:type="spellEnd"/>
      <w:r w:rsidRPr="00872DD6">
        <w:rPr>
          <w:color w:val="222222"/>
        </w:rPr>
        <w:t xml:space="preserve"> Su, Faith C Blum, Sarang</w:t>
      </w:r>
      <w:r w:rsidR="004B2C02" w:rsidRPr="00872DD6">
        <w:rPr>
          <w:color w:val="222222"/>
        </w:rPr>
        <w:t xml:space="preserve"> </w:t>
      </w:r>
      <w:r w:rsidRPr="00872DD6">
        <w:rPr>
          <w:color w:val="222222"/>
        </w:rPr>
        <w:t xml:space="preserve">Bae, Yun Hui Choi, </w:t>
      </w:r>
      <w:proofErr w:type="spellStart"/>
      <w:r w:rsidRPr="00872DD6">
        <w:rPr>
          <w:color w:val="222222"/>
        </w:rPr>
        <w:t>Aeryun</w:t>
      </w:r>
      <w:proofErr w:type="spellEnd"/>
      <w:r w:rsidRPr="00872DD6">
        <w:rPr>
          <w:color w:val="222222"/>
        </w:rPr>
        <w:t xml:space="preserve"> Kim, </w:t>
      </w:r>
      <w:proofErr w:type="spellStart"/>
      <w:r w:rsidRPr="00872DD6">
        <w:rPr>
          <w:color w:val="222222"/>
        </w:rPr>
        <w:t>Youngmin</w:t>
      </w:r>
      <w:proofErr w:type="spellEnd"/>
      <w:r w:rsidRPr="00872DD6">
        <w:rPr>
          <w:color w:val="222222"/>
        </w:rPr>
        <w:t xml:space="preserve"> A Hong, </w:t>
      </w:r>
      <w:proofErr w:type="spellStart"/>
      <w:r w:rsidRPr="00872DD6">
        <w:rPr>
          <w:color w:val="222222"/>
        </w:rPr>
        <w:t>Jinmoon</w:t>
      </w:r>
      <w:proofErr w:type="spellEnd"/>
      <w:r w:rsidRPr="00872DD6">
        <w:rPr>
          <w:color w:val="222222"/>
        </w:rPr>
        <w:t xml:space="preserve"> Kim, Ji-Hye Kim, </w:t>
      </w:r>
      <w:r w:rsidRPr="00872DD6">
        <w:rPr>
          <w:b/>
          <w:color w:val="222222"/>
        </w:rPr>
        <w:t>Niluka Gunawardhana</w:t>
      </w:r>
      <w:r w:rsidRPr="00872DD6">
        <w:rPr>
          <w:color w:val="222222"/>
        </w:rPr>
        <w:t>, Yeong-</w:t>
      </w:r>
      <w:proofErr w:type="spellStart"/>
      <w:r w:rsidRPr="00872DD6">
        <w:rPr>
          <w:color w:val="222222"/>
        </w:rPr>
        <w:t>EuiJeon</w:t>
      </w:r>
      <w:proofErr w:type="spellEnd"/>
      <w:r w:rsidRPr="00872DD6">
        <w:rPr>
          <w:color w:val="222222"/>
        </w:rPr>
        <w:t xml:space="preserve">, Yun-Jung Yoo, D Scott Merrell, </w:t>
      </w:r>
      <w:proofErr w:type="spellStart"/>
      <w:r w:rsidRPr="00872DD6">
        <w:rPr>
          <w:color w:val="222222"/>
        </w:rPr>
        <w:t>Linhu</w:t>
      </w:r>
      <w:proofErr w:type="spellEnd"/>
      <w:r w:rsidR="0099665D">
        <w:rPr>
          <w:color w:val="222222"/>
        </w:rPr>
        <w:t xml:space="preserve"> </w:t>
      </w:r>
      <w:r w:rsidRPr="00872DD6">
        <w:rPr>
          <w:color w:val="222222"/>
        </w:rPr>
        <w:t xml:space="preserve">Ge, Jeong-Heon Cha. Dynamic expansion and contraction of </w:t>
      </w:r>
      <w:proofErr w:type="spellStart"/>
      <w:r w:rsidRPr="00872DD6">
        <w:rPr>
          <w:color w:val="222222"/>
        </w:rPr>
        <w:t>cagA</w:t>
      </w:r>
      <w:proofErr w:type="spellEnd"/>
      <w:r w:rsidRPr="00872DD6">
        <w:rPr>
          <w:color w:val="222222"/>
        </w:rPr>
        <w:t xml:space="preserve"> copy number in </w:t>
      </w:r>
      <w:r w:rsidRPr="00872DD6">
        <w:rPr>
          <w:i/>
          <w:color w:val="222222"/>
        </w:rPr>
        <w:t>Helicobacter pylori</w:t>
      </w:r>
      <w:r w:rsidRPr="00872DD6">
        <w:rPr>
          <w:color w:val="222222"/>
        </w:rPr>
        <w:t xml:space="preserve"> impact development of gastric disease</w:t>
      </w:r>
      <w:r w:rsidR="0000474D" w:rsidRPr="00872DD6">
        <w:t>. mBio 2017, 8 (1)</w:t>
      </w:r>
    </w:p>
    <w:p w14:paraId="79568E23" w14:textId="77777777" w:rsidR="0000474D" w:rsidRPr="00872DD6" w:rsidRDefault="0000474D" w:rsidP="00EC7D96">
      <w:pPr>
        <w:pStyle w:val="BodyTextIndent2"/>
        <w:numPr>
          <w:ilvl w:val="0"/>
          <w:numId w:val="40"/>
        </w:numPr>
        <w:spacing w:after="0" w:line="360" w:lineRule="auto"/>
        <w:jc w:val="both"/>
        <w:rPr>
          <w:color w:val="222222"/>
        </w:rPr>
      </w:pPr>
      <w:r w:rsidRPr="00872DD6">
        <w:rPr>
          <w:b/>
          <w:color w:val="222222"/>
        </w:rPr>
        <w:t>Niluka Gunawardhana</w:t>
      </w:r>
      <w:r w:rsidRPr="00872DD6">
        <w:rPr>
          <w:color w:val="222222"/>
        </w:rPr>
        <w:t xml:space="preserve">, </w:t>
      </w:r>
      <w:proofErr w:type="spellStart"/>
      <w:r w:rsidRPr="00872DD6">
        <w:rPr>
          <w:color w:val="222222"/>
        </w:rPr>
        <w:t>Sungil</w:t>
      </w:r>
      <w:proofErr w:type="spellEnd"/>
      <w:r w:rsidRPr="00872DD6">
        <w:rPr>
          <w:color w:val="222222"/>
        </w:rPr>
        <w:t xml:space="preserve"> Jang, Yun Hui Choi, </w:t>
      </w:r>
      <w:proofErr w:type="spellStart"/>
      <w:r w:rsidRPr="00872DD6">
        <w:rPr>
          <w:color w:val="222222"/>
        </w:rPr>
        <w:t>Youngmin</w:t>
      </w:r>
      <w:proofErr w:type="spellEnd"/>
      <w:r w:rsidRPr="00872DD6">
        <w:rPr>
          <w:color w:val="222222"/>
        </w:rPr>
        <w:t xml:space="preserve"> A Hong, Yeong-</w:t>
      </w:r>
      <w:proofErr w:type="spellStart"/>
      <w:r w:rsidRPr="00872DD6">
        <w:rPr>
          <w:color w:val="222222"/>
        </w:rPr>
        <w:t>EuiJeon</w:t>
      </w:r>
      <w:proofErr w:type="spellEnd"/>
      <w:r w:rsidRPr="00872DD6">
        <w:rPr>
          <w:color w:val="222222"/>
        </w:rPr>
        <w:t xml:space="preserve">, </w:t>
      </w:r>
      <w:proofErr w:type="spellStart"/>
      <w:r w:rsidRPr="00872DD6">
        <w:rPr>
          <w:color w:val="222222"/>
        </w:rPr>
        <w:t>Aeryun</w:t>
      </w:r>
      <w:proofErr w:type="spellEnd"/>
      <w:r w:rsidRPr="00872DD6">
        <w:rPr>
          <w:color w:val="222222"/>
        </w:rPr>
        <w:t xml:space="preserve"> Kim, </w:t>
      </w:r>
      <w:proofErr w:type="spellStart"/>
      <w:r w:rsidRPr="00872DD6">
        <w:rPr>
          <w:color w:val="222222"/>
        </w:rPr>
        <w:t>Hanfu</w:t>
      </w:r>
      <w:proofErr w:type="spellEnd"/>
      <w:r w:rsidRPr="00872DD6">
        <w:rPr>
          <w:color w:val="222222"/>
        </w:rPr>
        <w:t xml:space="preserve"> Su, Ji-Hye Kim, Yun-Jung Yoo, D Scott Merrell, </w:t>
      </w:r>
      <w:proofErr w:type="spellStart"/>
      <w:r w:rsidRPr="00872DD6">
        <w:rPr>
          <w:color w:val="222222"/>
        </w:rPr>
        <w:t>Jinmoon</w:t>
      </w:r>
      <w:proofErr w:type="spellEnd"/>
      <w:r w:rsidRPr="00872DD6">
        <w:rPr>
          <w:color w:val="222222"/>
        </w:rPr>
        <w:t xml:space="preserve"> Kim, Jeong-Heon Cha. </w:t>
      </w:r>
      <w:r w:rsidRPr="00872DD6">
        <w:rPr>
          <w:i/>
          <w:color w:val="222222"/>
        </w:rPr>
        <w:t>Helicobacter pylori</w:t>
      </w:r>
      <w:r w:rsidRPr="00872DD6">
        <w:rPr>
          <w:color w:val="222222"/>
        </w:rPr>
        <w:t>-Induced HB-EGF Upregulates Gastrin Expression via the EGF Receptor, C-Raf, Mek1, and Erk2 in the MAPK Pathway. Frontiers in cellular and infection microbiology 2017, 7: 541</w:t>
      </w:r>
    </w:p>
    <w:p w14:paraId="0897C93B" w14:textId="77777777" w:rsidR="002E5C2D" w:rsidRPr="00872DD6" w:rsidRDefault="002E5C2D" w:rsidP="00EC7D96">
      <w:pPr>
        <w:pStyle w:val="BodyTextIndent2"/>
        <w:numPr>
          <w:ilvl w:val="0"/>
          <w:numId w:val="40"/>
        </w:numPr>
        <w:spacing w:after="100" w:afterAutospacing="1" w:line="360" w:lineRule="auto"/>
        <w:jc w:val="both"/>
        <w:rPr>
          <w:i/>
          <w:color w:val="222222"/>
        </w:rPr>
      </w:pPr>
      <w:proofErr w:type="spellStart"/>
      <w:r w:rsidRPr="00872DD6">
        <w:rPr>
          <w:color w:val="222222"/>
        </w:rPr>
        <w:lastRenderedPageBreak/>
        <w:t>Hanfu</w:t>
      </w:r>
      <w:proofErr w:type="spellEnd"/>
      <w:r w:rsidRPr="00872DD6">
        <w:rPr>
          <w:color w:val="222222"/>
        </w:rPr>
        <w:t xml:space="preserve"> Su, </w:t>
      </w:r>
      <w:proofErr w:type="spellStart"/>
      <w:r w:rsidRPr="00872DD6">
        <w:rPr>
          <w:color w:val="222222"/>
        </w:rPr>
        <w:t>Kavinda</w:t>
      </w:r>
      <w:proofErr w:type="spellEnd"/>
      <w:r w:rsidRPr="00872DD6">
        <w:rPr>
          <w:color w:val="222222"/>
        </w:rPr>
        <w:t xml:space="preserve"> Tissera, </w:t>
      </w:r>
      <w:proofErr w:type="spellStart"/>
      <w:r w:rsidRPr="00872DD6">
        <w:rPr>
          <w:color w:val="222222"/>
        </w:rPr>
        <w:t>Sungil</w:t>
      </w:r>
      <w:proofErr w:type="spellEnd"/>
      <w:r w:rsidRPr="00872DD6">
        <w:rPr>
          <w:color w:val="222222"/>
        </w:rPr>
        <w:t xml:space="preserve"> Jang, Yun Hui Choi, </w:t>
      </w:r>
      <w:proofErr w:type="spellStart"/>
      <w:r w:rsidRPr="00872DD6">
        <w:rPr>
          <w:color w:val="222222"/>
        </w:rPr>
        <w:t>Aeryun</w:t>
      </w:r>
      <w:proofErr w:type="spellEnd"/>
      <w:r w:rsidRPr="00872DD6">
        <w:rPr>
          <w:color w:val="222222"/>
        </w:rPr>
        <w:t xml:space="preserve"> Kim, Yong-Joon Cho, Meiling Li, </w:t>
      </w:r>
      <w:r w:rsidRPr="00872DD6">
        <w:rPr>
          <w:b/>
          <w:color w:val="222222"/>
        </w:rPr>
        <w:t>Niluka Gunawardhana</w:t>
      </w:r>
      <w:r w:rsidRPr="00872DD6">
        <w:rPr>
          <w:color w:val="222222"/>
        </w:rPr>
        <w:t xml:space="preserve">, D Scott Merrell, </w:t>
      </w:r>
      <w:proofErr w:type="spellStart"/>
      <w:r w:rsidRPr="00872DD6">
        <w:rPr>
          <w:color w:val="222222"/>
        </w:rPr>
        <w:t>Linhu</w:t>
      </w:r>
      <w:proofErr w:type="spellEnd"/>
      <w:r w:rsidRPr="00872DD6">
        <w:rPr>
          <w:color w:val="222222"/>
        </w:rPr>
        <w:t xml:space="preserve"> Ge, Jeong-Heon Cha</w:t>
      </w:r>
      <w:r w:rsidR="00516A7A" w:rsidRPr="00872DD6">
        <w:rPr>
          <w:color w:val="222222"/>
        </w:rPr>
        <w:t xml:space="preserve">. </w:t>
      </w:r>
      <w:r w:rsidRPr="00872DD6">
        <w:rPr>
          <w:color w:val="222222"/>
        </w:rPr>
        <w:t>Evolutionary mechanism leading to the multi-</w:t>
      </w:r>
      <w:proofErr w:type="spellStart"/>
      <w:r w:rsidRPr="00872DD6">
        <w:rPr>
          <w:color w:val="222222"/>
        </w:rPr>
        <w:t>cagA</w:t>
      </w:r>
      <w:proofErr w:type="spellEnd"/>
      <w:r w:rsidRPr="00872DD6">
        <w:rPr>
          <w:color w:val="222222"/>
        </w:rPr>
        <w:t xml:space="preserve"> genotype in </w:t>
      </w:r>
      <w:r w:rsidRPr="00872DD6">
        <w:rPr>
          <w:i/>
          <w:color w:val="222222"/>
        </w:rPr>
        <w:t>Helicobacter pylori</w:t>
      </w:r>
      <w:r w:rsidR="00516A7A" w:rsidRPr="00872DD6">
        <w:rPr>
          <w:i/>
          <w:color w:val="222222"/>
        </w:rPr>
        <w:t xml:space="preserve">. </w:t>
      </w:r>
      <w:r w:rsidR="00516A7A" w:rsidRPr="00872DD6">
        <w:rPr>
          <w:color w:val="222222"/>
        </w:rPr>
        <w:t>Scientific reports (Nature research) 2019, 9:11203.</w:t>
      </w:r>
    </w:p>
    <w:p w14:paraId="420FA14B" w14:textId="77777777" w:rsidR="004B2C02" w:rsidRPr="00872DD6" w:rsidRDefault="003A27C2" w:rsidP="00EC7D96">
      <w:pPr>
        <w:pStyle w:val="BodyTextIndent2"/>
        <w:numPr>
          <w:ilvl w:val="0"/>
          <w:numId w:val="40"/>
        </w:numPr>
        <w:spacing w:after="0" w:line="360" w:lineRule="auto"/>
        <w:jc w:val="both"/>
        <w:rPr>
          <w:iCs/>
          <w:color w:val="222222"/>
        </w:rPr>
      </w:pPr>
      <w:r w:rsidRPr="00872DD6">
        <w:rPr>
          <w:iCs/>
          <w:color w:val="222222"/>
        </w:rPr>
        <w:t xml:space="preserve">Mallikaarachchi MADKS, Rajapakse S, </w:t>
      </w:r>
      <w:r w:rsidR="004B2C02" w:rsidRPr="004C6447">
        <w:rPr>
          <w:b/>
          <w:bCs/>
          <w:iCs/>
          <w:color w:val="222222"/>
        </w:rPr>
        <w:t>Gunawardhana KSND</w:t>
      </w:r>
      <w:r w:rsidR="004B2C02" w:rsidRPr="00872DD6">
        <w:rPr>
          <w:iCs/>
          <w:color w:val="222222"/>
        </w:rPr>
        <w:t xml:space="preserve">, </w:t>
      </w:r>
      <w:proofErr w:type="spellStart"/>
      <w:r w:rsidR="004B2C02" w:rsidRPr="00872DD6">
        <w:rPr>
          <w:iCs/>
          <w:color w:val="222222"/>
        </w:rPr>
        <w:t>Jayatilake</w:t>
      </w:r>
      <w:proofErr w:type="spellEnd"/>
      <w:r w:rsidR="004B2C02" w:rsidRPr="00872DD6">
        <w:rPr>
          <w:iCs/>
          <w:color w:val="222222"/>
        </w:rPr>
        <w:t xml:space="preserve"> JAMS. A comparative study of the prevalence of </w:t>
      </w:r>
      <w:r w:rsidR="00F07D42" w:rsidRPr="00872DD6">
        <w:rPr>
          <w:iCs/>
          <w:color w:val="222222"/>
        </w:rPr>
        <w:t>and</w:t>
      </w:r>
      <w:r w:rsidR="004B2C02" w:rsidRPr="00872DD6">
        <w:rPr>
          <w:iCs/>
          <w:color w:val="222222"/>
        </w:rPr>
        <w:t xml:space="preserve"> </w:t>
      </w:r>
      <w:r w:rsidR="004B2C02" w:rsidRPr="00872DD6">
        <w:rPr>
          <w:i/>
          <w:color w:val="222222"/>
        </w:rPr>
        <w:t>Helicobacter pylor</w:t>
      </w:r>
      <w:r w:rsidR="00F07D42" w:rsidRPr="00872DD6">
        <w:rPr>
          <w:iCs/>
          <w:color w:val="222222"/>
        </w:rPr>
        <w:t>i</w:t>
      </w:r>
      <w:r w:rsidR="004B2C02" w:rsidRPr="00872DD6">
        <w:rPr>
          <w:iCs/>
          <w:color w:val="222222"/>
        </w:rPr>
        <w:t xml:space="preserve"> in the oral biofilms of a group of dental and </w:t>
      </w:r>
      <w:proofErr w:type="spellStart"/>
      <w:r w:rsidR="004B2C02" w:rsidRPr="00872DD6">
        <w:rPr>
          <w:iCs/>
          <w:color w:val="222222"/>
        </w:rPr>
        <w:t>non dental</w:t>
      </w:r>
      <w:proofErr w:type="spellEnd"/>
      <w:r w:rsidR="004B2C02" w:rsidRPr="00872DD6">
        <w:rPr>
          <w:iCs/>
          <w:color w:val="222222"/>
        </w:rPr>
        <w:t xml:space="preserve"> undergraduates from Sri Lanka. Interna</w:t>
      </w:r>
      <w:r w:rsidR="004C6447">
        <w:rPr>
          <w:iCs/>
          <w:color w:val="222222"/>
        </w:rPr>
        <w:t xml:space="preserve">tional Journal of Oral Biology. </w:t>
      </w:r>
      <w:r w:rsidR="004B2C02" w:rsidRPr="00872DD6">
        <w:rPr>
          <w:iCs/>
          <w:color w:val="222222"/>
        </w:rPr>
        <w:t xml:space="preserve">Korean Academy </w:t>
      </w:r>
      <w:r w:rsidR="00F07D42" w:rsidRPr="00872DD6">
        <w:rPr>
          <w:iCs/>
          <w:color w:val="222222"/>
        </w:rPr>
        <w:t xml:space="preserve">of Oral Biology. </w:t>
      </w:r>
      <w:r w:rsidR="004B2C02" w:rsidRPr="00872DD6">
        <w:rPr>
          <w:iCs/>
          <w:color w:val="222222"/>
        </w:rPr>
        <w:t>2021,</w:t>
      </w:r>
      <w:r w:rsidR="00F07D42" w:rsidRPr="00872DD6">
        <w:rPr>
          <w:iCs/>
          <w:color w:val="222222"/>
        </w:rPr>
        <w:t xml:space="preserve"> </w:t>
      </w:r>
      <w:r w:rsidR="004B2C02" w:rsidRPr="00872DD6">
        <w:rPr>
          <w:iCs/>
          <w:color w:val="222222"/>
        </w:rPr>
        <w:t xml:space="preserve">46 (1), 60-65. </w:t>
      </w:r>
      <w:hyperlink r:id="rId17" w:history="1">
        <w:r w:rsidR="00F07D42" w:rsidRPr="00872DD6">
          <w:rPr>
            <w:rStyle w:val="Hyperlink"/>
            <w:iCs/>
          </w:rPr>
          <w:t>https://doi.org/10.11620/ijob.2021.46.1.60</w:t>
        </w:r>
      </w:hyperlink>
    </w:p>
    <w:p w14:paraId="6CAB914F" w14:textId="77777777" w:rsidR="00F07D42" w:rsidRDefault="00F07D42" w:rsidP="00EC7D96">
      <w:pPr>
        <w:pStyle w:val="BodyTextIndent2"/>
        <w:numPr>
          <w:ilvl w:val="0"/>
          <w:numId w:val="40"/>
        </w:numPr>
        <w:spacing w:after="0" w:line="360" w:lineRule="auto"/>
        <w:jc w:val="both"/>
        <w:rPr>
          <w:iCs/>
          <w:color w:val="222222"/>
        </w:rPr>
      </w:pPr>
      <w:r w:rsidRPr="004C6447">
        <w:rPr>
          <w:b/>
          <w:bCs/>
          <w:iCs/>
          <w:color w:val="222222"/>
        </w:rPr>
        <w:t>KSND Gunawardhana</w:t>
      </w:r>
      <w:r w:rsidR="004C6447">
        <w:rPr>
          <w:b/>
          <w:bCs/>
          <w:iCs/>
          <w:color w:val="222222"/>
        </w:rPr>
        <w:t>,</w:t>
      </w:r>
      <w:r w:rsidRPr="00872DD6">
        <w:rPr>
          <w:iCs/>
          <w:color w:val="222222"/>
        </w:rPr>
        <w:t xml:space="preserve"> BDSN Neris, MAMU </w:t>
      </w:r>
      <w:proofErr w:type="spellStart"/>
      <w:r w:rsidRPr="00872DD6">
        <w:rPr>
          <w:iCs/>
          <w:color w:val="222222"/>
        </w:rPr>
        <w:t>Nethmini</w:t>
      </w:r>
      <w:proofErr w:type="spellEnd"/>
      <w:r w:rsidRPr="00872DD6">
        <w:rPr>
          <w:iCs/>
          <w:color w:val="222222"/>
        </w:rPr>
        <w:t>, HBY Perera, KNK Ranasinghe, MP Paranagama, pH of some commercially available mouthwashes in Sri Lanka</w:t>
      </w:r>
      <w:r w:rsidR="00255303" w:rsidRPr="00872DD6">
        <w:rPr>
          <w:iCs/>
          <w:color w:val="222222"/>
        </w:rPr>
        <w:t>, Sri Lanka Dental Journal. 2022, 52 (3) 103-109</w:t>
      </w:r>
      <w:r w:rsidR="009E35D3" w:rsidRPr="00872DD6">
        <w:rPr>
          <w:iCs/>
          <w:color w:val="222222"/>
        </w:rPr>
        <w:t>.</w:t>
      </w:r>
    </w:p>
    <w:p w14:paraId="33F541FB" w14:textId="49180156" w:rsidR="00165733" w:rsidRPr="00165733" w:rsidRDefault="00165733" w:rsidP="00165733">
      <w:pPr>
        <w:pStyle w:val="BodyTextIndent2"/>
        <w:numPr>
          <w:ilvl w:val="0"/>
          <w:numId w:val="40"/>
        </w:numPr>
        <w:spacing w:after="0" w:line="360" w:lineRule="auto"/>
        <w:jc w:val="both"/>
        <w:rPr>
          <w:iCs/>
          <w:color w:val="222222"/>
        </w:rPr>
      </w:pPr>
      <w:r w:rsidRPr="00165733">
        <w:rPr>
          <w:iCs/>
          <w:color w:val="222222"/>
        </w:rPr>
        <w:t>In vitro evaluation of antioxidant activities of commercially available mouthwashes in Sri Lanka</w:t>
      </w:r>
      <w:r>
        <w:rPr>
          <w:iCs/>
          <w:color w:val="222222"/>
        </w:rPr>
        <w:t xml:space="preserve"> </w:t>
      </w:r>
      <w:r w:rsidRPr="004C6447">
        <w:rPr>
          <w:b/>
          <w:bCs/>
          <w:iCs/>
          <w:color w:val="222222"/>
        </w:rPr>
        <w:t>KSND Gunawardhana</w:t>
      </w:r>
      <w:r w:rsidRPr="00165733">
        <w:rPr>
          <w:iCs/>
          <w:color w:val="222222"/>
        </w:rPr>
        <w:t xml:space="preserve">, MAMU </w:t>
      </w:r>
      <w:proofErr w:type="spellStart"/>
      <w:r w:rsidRPr="00165733">
        <w:rPr>
          <w:iCs/>
          <w:color w:val="222222"/>
        </w:rPr>
        <w:t>Nethmini</w:t>
      </w:r>
      <w:proofErr w:type="spellEnd"/>
      <w:r w:rsidRPr="00165733">
        <w:rPr>
          <w:iCs/>
          <w:color w:val="222222"/>
        </w:rPr>
        <w:t>, HBY Perera, BDSN Neris, MP Paranagama</w:t>
      </w:r>
      <w:r>
        <w:rPr>
          <w:iCs/>
          <w:color w:val="222222"/>
        </w:rPr>
        <w:t xml:space="preserve">. </w:t>
      </w:r>
      <w:r w:rsidRPr="00165733">
        <w:rPr>
          <w:iCs/>
          <w:color w:val="222222"/>
        </w:rPr>
        <w:t>Sri Lanka Dental Journal</w:t>
      </w:r>
      <w:r w:rsidR="009825A5">
        <w:rPr>
          <w:iCs/>
          <w:color w:val="222222"/>
        </w:rPr>
        <w:t>. 2025,</w:t>
      </w:r>
      <w:r w:rsidRPr="00165733">
        <w:rPr>
          <w:iCs/>
          <w:color w:val="222222"/>
        </w:rPr>
        <w:t xml:space="preserve"> 55 (03), 105-113</w:t>
      </w:r>
    </w:p>
    <w:p w14:paraId="5B728EDF" w14:textId="35B6844B" w:rsidR="00165733" w:rsidRDefault="00165733" w:rsidP="00EC7D96">
      <w:pPr>
        <w:pStyle w:val="BodyTextIndent2"/>
        <w:numPr>
          <w:ilvl w:val="0"/>
          <w:numId w:val="40"/>
        </w:numPr>
        <w:spacing w:after="0" w:line="360" w:lineRule="auto"/>
        <w:jc w:val="both"/>
        <w:rPr>
          <w:iCs/>
          <w:color w:val="222222"/>
        </w:rPr>
      </w:pPr>
      <w:proofErr w:type="spellStart"/>
      <w:r w:rsidRPr="00165733">
        <w:rPr>
          <w:iCs/>
          <w:color w:val="222222"/>
        </w:rPr>
        <w:t>Somarathna</w:t>
      </w:r>
      <w:proofErr w:type="spellEnd"/>
      <w:r w:rsidRPr="00165733">
        <w:rPr>
          <w:iCs/>
          <w:color w:val="222222"/>
        </w:rPr>
        <w:t xml:space="preserve">, MT., Leuke Bandara, D, </w:t>
      </w:r>
      <w:proofErr w:type="spellStart"/>
      <w:r w:rsidRPr="00165733">
        <w:rPr>
          <w:iCs/>
          <w:color w:val="222222"/>
        </w:rPr>
        <w:t>Gunasekare</w:t>
      </w:r>
      <w:proofErr w:type="spellEnd"/>
      <w:r w:rsidRPr="00165733">
        <w:rPr>
          <w:iCs/>
          <w:color w:val="222222"/>
        </w:rPr>
        <w:t>, SKV</w:t>
      </w:r>
      <w:r>
        <w:rPr>
          <w:iCs/>
          <w:color w:val="222222"/>
        </w:rPr>
        <w:t xml:space="preserve">, </w:t>
      </w:r>
      <w:proofErr w:type="spellStart"/>
      <w:r>
        <w:rPr>
          <w:iCs/>
          <w:color w:val="222222"/>
        </w:rPr>
        <w:t>Nawarathna</w:t>
      </w:r>
      <w:proofErr w:type="spellEnd"/>
      <w:r>
        <w:rPr>
          <w:iCs/>
          <w:color w:val="222222"/>
        </w:rPr>
        <w:t xml:space="preserve">, LS, </w:t>
      </w:r>
      <w:proofErr w:type="spellStart"/>
      <w:r w:rsidRPr="00165733">
        <w:rPr>
          <w:iCs/>
          <w:color w:val="222222"/>
        </w:rPr>
        <w:t>Wijetunge</w:t>
      </w:r>
      <w:proofErr w:type="spellEnd"/>
      <w:r>
        <w:rPr>
          <w:iCs/>
          <w:color w:val="222222"/>
        </w:rPr>
        <w:t xml:space="preserve"> S, Paranagama MP</w:t>
      </w:r>
      <w:r w:rsidRPr="00165733">
        <w:rPr>
          <w:iCs/>
          <w:color w:val="222222"/>
        </w:rPr>
        <w:t>,</w:t>
      </w:r>
      <w:r>
        <w:rPr>
          <w:iCs/>
          <w:color w:val="222222"/>
        </w:rPr>
        <w:t xml:space="preserve"> </w:t>
      </w:r>
      <w:r w:rsidRPr="00165733">
        <w:rPr>
          <w:b/>
          <w:bCs/>
          <w:iCs/>
          <w:color w:val="222222"/>
        </w:rPr>
        <w:t>Gunawardhana ND.</w:t>
      </w:r>
      <w:r w:rsidRPr="00165733">
        <w:rPr>
          <w:iCs/>
          <w:color w:val="222222"/>
        </w:rPr>
        <w:t xml:space="preserve"> Molecular detection of </w:t>
      </w:r>
      <w:r w:rsidRPr="00165733">
        <w:rPr>
          <w:i/>
          <w:color w:val="222222"/>
        </w:rPr>
        <w:t>Helicobacter pylori</w:t>
      </w:r>
      <w:r w:rsidRPr="00165733">
        <w:rPr>
          <w:iCs/>
          <w:color w:val="222222"/>
        </w:rPr>
        <w:t xml:space="preserve"> in saliva of Sri Lankan adults with periodontitis, gastritis or both conditions. BMC Oral Health 2026.</w:t>
      </w:r>
      <w:r w:rsidR="009825A5" w:rsidRPr="009825A5">
        <w:t xml:space="preserve"> </w:t>
      </w:r>
      <w:r w:rsidR="009825A5" w:rsidRPr="009825A5">
        <w:rPr>
          <w:iCs/>
          <w:color w:val="222222"/>
        </w:rPr>
        <w:t>26(1), 1076.</w:t>
      </w:r>
      <w:r w:rsidRPr="00165733">
        <w:rPr>
          <w:iCs/>
          <w:color w:val="222222"/>
        </w:rPr>
        <w:t xml:space="preserve"> </w:t>
      </w:r>
      <w:hyperlink r:id="rId18" w:history="1">
        <w:r w:rsidRPr="009456DB">
          <w:rPr>
            <w:rStyle w:val="Hyperlink"/>
            <w:iCs/>
          </w:rPr>
          <w:t>https://doi.org/10.1186/s12903-026-08421-4</w:t>
        </w:r>
      </w:hyperlink>
      <w:r>
        <w:rPr>
          <w:iCs/>
          <w:color w:val="222222"/>
        </w:rPr>
        <w:t>.</w:t>
      </w:r>
    </w:p>
    <w:p w14:paraId="6D3A5035" w14:textId="72DCE9A4" w:rsidR="009825A5" w:rsidRPr="009825A5" w:rsidRDefault="009825A5" w:rsidP="009825A5">
      <w:pPr>
        <w:pStyle w:val="BodyTextIndent2"/>
        <w:numPr>
          <w:ilvl w:val="0"/>
          <w:numId w:val="40"/>
        </w:numPr>
        <w:spacing w:after="0" w:line="360" w:lineRule="auto"/>
        <w:jc w:val="both"/>
        <w:rPr>
          <w:iCs/>
          <w:color w:val="222222"/>
        </w:rPr>
      </w:pPr>
      <w:r w:rsidRPr="009825A5">
        <w:rPr>
          <w:iCs/>
          <w:color w:val="222222"/>
        </w:rPr>
        <w:t xml:space="preserve">DBAK </w:t>
      </w:r>
      <w:proofErr w:type="spellStart"/>
      <w:r w:rsidRPr="009825A5">
        <w:rPr>
          <w:iCs/>
          <w:color w:val="222222"/>
        </w:rPr>
        <w:t>Biyanwila</w:t>
      </w:r>
      <w:proofErr w:type="spellEnd"/>
      <w:r w:rsidRPr="009825A5">
        <w:rPr>
          <w:iCs/>
          <w:color w:val="222222"/>
        </w:rPr>
        <w:t xml:space="preserve">, AR </w:t>
      </w:r>
      <w:proofErr w:type="spellStart"/>
      <w:r w:rsidRPr="009825A5">
        <w:rPr>
          <w:iCs/>
          <w:color w:val="222222"/>
        </w:rPr>
        <w:t>Dasanayaka</w:t>
      </w:r>
      <w:proofErr w:type="spellEnd"/>
      <w:r w:rsidRPr="009825A5">
        <w:rPr>
          <w:iCs/>
          <w:color w:val="222222"/>
        </w:rPr>
        <w:t xml:space="preserve">, FA Charles Antony, JMS Jayasinghe, MP Paranagama, and </w:t>
      </w:r>
      <w:r w:rsidRPr="00280114">
        <w:rPr>
          <w:b/>
          <w:bCs/>
          <w:iCs/>
          <w:color w:val="222222"/>
        </w:rPr>
        <w:t>KSND Gunawardhana</w:t>
      </w:r>
      <w:r>
        <w:rPr>
          <w:iCs/>
          <w:color w:val="222222"/>
        </w:rPr>
        <w:t xml:space="preserve">, </w:t>
      </w:r>
      <w:r w:rsidRPr="009825A5">
        <w:rPr>
          <w:iCs/>
          <w:color w:val="222222"/>
        </w:rPr>
        <w:t xml:space="preserve">Comparative Analysis of the Inhibitory Effects of Natural Cinnamon Leaf Oil, Clove Oil, and Commercial Eugenol on </w:t>
      </w:r>
      <w:r w:rsidRPr="009825A5">
        <w:rPr>
          <w:i/>
          <w:color w:val="222222"/>
        </w:rPr>
        <w:t>Streptococcus mutans</w:t>
      </w:r>
      <w:r>
        <w:rPr>
          <w:i/>
          <w:color w:val="222222"/>
        </w:rPr>
        <w:t>,</w:t>
      </w:r>
      <w:r w:rsidRPr="009825A5">
        <w:t xml:space="preserve"> </w:t>
      </w:r>
      <w:r w:rsidRPr="009825A5">
        <w:rPr>
          <w:iCs/>
          <w:color w:val="222222"/>
        </w:rPr>
        <w:t>Ceylon Journal of Science 55 (</w:t>
      </w:r>
      <w:proofErr w:type="spellStart"/>
      <w:r w:rsidRPr="009825A5">
        <w:rPr>
          <w:iCs/>
          <w:color w:val="222222"/>
        </w:rPr>
        <w:t>iPURSE</w:t>
      </w:r>
      <w:proofErr w:type="spellEnd"/>
      <w:r w:rsidRPr="009825A5">
        <w:rPr>
          <w:iCs/>
          <w:color w:val="222222"/>
        </w:rPr>
        <w:t xml:space="preserve"> 2025 Special Issue):</w:t>
      </w:r>
      <w:r>
        <w:rPr>
          <w:iCs/>
          <w:color w:val="222222"/>
        </w:rPr>
        <w:t>2026,</w:t>
      </w:r>
      <w:r w:rsidRPr="009825A5">
        <w:rPr>
          <w:iCs/>
          <w:color w:val="222222"/>
        </w:rPr>
        <w:t xml:space="preserve"> 968-975</w:t>
      </w:r>
    </w:p>
    <w:p w14:paraId="5366A83F" w14:textId="027C8515" w:rsidR="009825A5" w:rsidRPr="009825A5" w:rsidRDefault="009825A5" w:rsidP="009825A5">
      <w:pPr>
        <w:pStyle w:val="BodyTextIndent2"/>
        <w:numPr>
          <w:ilvl w:val="0"/>
          <w:numId w:val="40"/>
        </w:numPr>
        <w:spacing w:after="0" w:line="360" w:lineRule="auto"/>
        <w:jc w:val="both"/>
        <w:rPr>
          <w:iCs/>
          <w:color w:val="222222"/>
        </w:rPr>
      </w:pPr>
      <w:r w:rsidRPr="009825A5">
        <w:rPr>
          <w:iCs/>
          <w:color w:val="222222"/>
        </w:rPr>
        <w:t xml:space="preserve">Suranga Bandara, Dilshan </w:t>
      </w:r>
      <w:proofErr w:type="spellStart"/>
      <w:r w:rsidRPr="009825A5">
        <w:rPr>
          <w:iCs/>
          <w:color w:val="222222"/>
        </w:rPr>
        <w:t>Prageeth</w:t>
      </w:r>
      <w:proofErr w:type="spellEnd"/>
      <w:r w:rsidRPr="009825A5">
        <w:rPr>
          <w:iCs/>
          <w:color w:val="222222"/>
        </w:rPr>
        <w:t xml:space="preserve"> Jayarathne, Pathum Thilina Dilshan, </w:t>
      </w:r>
      <w:proofErr w:type="spellStart"/>
      <w:r w:rsidRPr="009825A5">
        <w:rPr>
          <w:iCs/>
          <w:color w:val="222222"/>
        </w:rPr>
        <w:t>Nimna</w:t>
      </w:r>
      <w:proofErr w:type="spellEnd"/>
      <w:r w:rsidRPr="009825A5">
        <w:rPr>
          <w:iCs/>
          <w:color w:val="222222"/>
        </w:rPr>
        <w:t xml:space="preserve"> </w:t>
      </w:r>
      <w:proofErr w:type="spellStart"/>
      <w:r w:rsidRPr="009825A5">
        <w:rPr>
          <w:iCs/>
          <w:color w:val="222222"/>
        </w:rPr>
        <w:t>Hansanee</w:t>
      </w:r>
      <w:proofErr w:type="spellEnd"/>
      <w:r w:rsidRPr="009825A5">
        <w:rPr>
          <w:iCs/>
          <w:color w:val="222222"/>
        </w:rPr>
        <w:t xml:space="preserve"> Senarath, L. K. Nadeesha Premathilaka, Chandra Kumari Herath, Dulari Samanthika Thilakarathne, Lakshika </w:t>
      </w:r>
      <w:proofErr w:type="spellStart"/>
      <w:r w:rsidRPr="009825A5">
        <w:rPr>
          <w:iCs/>
          <w:color w:val="222222"/>
        </w:rPr>
        <w:t>Shamalie</w:t>
      </w:r>
      <w:proofErr w:type="spellEnd"/>
      <w:r w:rsidRPr="009825A5">
        <w:rPr>
          <w:iCs/>
          <w:color w:val="222222"/>
        </w:rPr>
        <w:t xml:space="preserve"> Nawarathna, </w:t>
      </w:r>
      <w:r w:rsidRPr="009825A5">
        <w:rPr>
          <w:b/>
          <w:bCs/>
          <w:iCs/>
          <w:color w:val="222222"/>
        </w:rPr>
        <w:t>Niluka Darshani Gunawardhana</w:t>
      </w:r>
      <w:r w:rsidRPr="009825A5">
        <w:rPr>
          <w:iCs/>
          <w:color w:val="222222"/>
        </w:rPr>
        <w:t xml:space="preserve">, Chandima </w:t>
      </w:r>
      <w:proofErr w:type="spellStart"/>
      <w:r w:rsidRPr="009825A5">
        <w:rPr>
          <w:iCs/>
          <w:color w:val="222222"/>
        </w:rPr>
        <w:t>Swarnamali</w:t>
      </w:r>
      <w:proofErr w:type="spellEnd"/>
      <w:r w:rsidRPr="009825A5">
        <w:rPr>
          <w:iCs/>
          <w:color w:val="222222"/>
        </w:rPr>
        <w:t xml:space="preserve"> Dhanapala, Madhavi Priyanka Paranagama,</w:t>
      </w:r>
      <w:r>
        <w:rPr>
          <w:iCs/>
          <w:color w:val="222222"/>
        </w:rPr>
        <w:t xml:space="preserve"> </w:t>
      </w:r>
      <w:r w:rsidRPr="009825A5">
        <w:rPr>
          <w:iCs/>
          <w:color w:val="222222"/>
        </w:rPr>
        <w:t xml:space="preserve">Association of </w:t>
      </w:r>
      <w:r w:rsidRPr="009825A5">
        <w:rPr>
          <w:i/>
          <w:color w:val="222222"/>
        </w:rPr>
        <w:t>Candida albicans</w:t>
      </w:r>
      <w:r w:rsidRPr="009825A5">
        <w:rPr>
          <w:iCs/>
          <w:color w:val="222222"/>
        </w:rPr>
        <w:t xml:space="preserve"> Carriage in the Supragingival Plaque </w:t>
      </w:r>
      <w:proofErr w:type="gramStart"/>
      <w:r w:rsidRPr="009825A5">
        <w:rPr>
          <w:iCs/>
          <w:color w:val="222222"/>
        </w:rPr>
        <w:t>With</w:t>
      </w:r>
      <w:proofErr w:type="gramEnd"/>
      <w:r w:rsidRPr="009825A5">
        <w:rPr>
          <w:iCs/>
          <w:color w:val="222222"/>
        </w:rPr>
        <w:t xml:space="preserve"> Severity of Early Childhood Caries: A Cross-Sectional Study in Sri Lanka, International Dental Journal, 2026. 76 (6).</w:t>
      </w:r>
      <w:proofErr w:type="gramStart"/>
      <w:r w:rsidRPr="009825A5">
        <w:rPr>
          <w:iCs/>
          <w:color w:val="222222"/>
        </w:rPr>
        <w:t>111142,https://doi.org/10.1016/j.identj.2026.111142</w:t>
      </w:r>
      <w:proofErr w:type="gramEnd"/>
      <w:r w:rsidRPr="009825A5">
        <w:rPr>
          <w:iCs/>
          <w:color w:val="222222"/>
        </w:rPr>
        <w:t>.</w:t>
      </w:r>
    </w:p>
    <w:p w14:paraId="327BC72D" w14:textId="77777777" w:rsidR="00165733" w:rsidRDefault="00165733" w:rsidP="00CC51E5">
      <w:pPr>
        <w:pStyle w:val="BodyTextIndent2"/>
        <w:spacing w:after="0" w:line="360" w:lineRule="auto"/>
        <w:jc w:val="both"/>
        <w:rPr>
          <w:iCs/>
          <w:color w:val="222222"/>
        </w:rPr>
      </w:pPr>
    </w:p>
    <w:p w14:paraId="757532FA" w14:textId="77777777" w:rsidR="001370E5" w:rsidRDefault="001370E5" w:rsidP="00CC51E5">
      <w:pPr>
        <w:pStyle w:val="BodyTextIndent2"/>
        <w:spacing w:after="0" w:line="360" w:lineRule="auto"/>
        <w:jc w:val="both"/>
        <w:rPr>
          <w:iCs/>
          <w:color w:val="222222"/>
        </w:rPr>
      </w:pPr>
    </w:p>
    <w:p w14:paraId="0423F5BA" w14:textId="77777777" w:rsidR="001370E5" w:rsidRDefault="001370E5" w:rsidP="00CC51E5">
      <w:pPr>
        <w:pStyle w:val="BodyTextIndent2"/>
        <w:spacing w:after="0" w:line="360" w:lineRule="auto"/>
        <w:jc w:val="both"/>
        <w:rPr>
          <w:iCs/>
          <w:color w:val="222222"/>
        </w:rPr>
      </w:pPr>
    </w:p>
    <w:p w14:paraId="33EEB884" w14:textId="77777777" w:rsidR="00165193" w:rsidRDefault="00165193" w:rsidP="00165193">
      <w:pPr>
        <w:pStyle w:val="BodyTextIndent2"/>
        <w:spacing w:after="0" w:line="360" w:lineRule="auto"/>
        <w:ind w:left="0"/>
        <w:jc w:val="both"/>
        <w:rPr>
          <w:iCs/>
          <w:color w:val="222222"/>
        </w:rPr>
      </w:pPr>
    </w:p>
    <w:p w14:paraId="0CF28674" w14:textId="5F9A0CED" w:rsidR="009300C5" w:rsidRPr="00872DD6" w:rsidRDefault="00000000" w:rsidP="00165193">
      <w:pPr>
        <w:pStyle w:val="BodyTextIndent2"/>
        <w:spacing w:after="0" w:line="360" w:lineRule="auto"/>
        <w:ind w:left="0"/>
        <w:jc w:val="both"/>
        <w:rPr>
          <w:iCs/>
          <w:color w:val="222222"/>
        </w:rPr>
      </w:pPr>
      <w:r>
        <w:rPr>
          <w:b/>
          <w:bCs/>
          <w:noProof/>
          <w:lang w:bidi="si-LK"/>
        </w:rPr>
        <w:lastRenderedPageBreak/>
        <w:pict w14:anchorId="10C74CFA">
          <v:roundrect id="_x0000_s1034" style="position:absolute;left:0;text-align:left;margin-left:.45pt;margin-top:.05pt;width:122.05pt;height:24.95pt;z-index:251665408;mso-width-relative:margin;mso-height-relative:margin" arcsize="10923f" fillcolor="#afe4ff" strokecolor="black [3213]">
            <v:textbox style="mso-next-textbox:#_x0000_s1034">
              <w:txbxContent>
                <w:p w14:paraId="022169D7" w14:textId="77777777" w:rsidR="00C879EC" w:rsidRDefault="00C879EC" w:rsidP="009300C5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ABSTRACTS </w:t>
                  </w:r>
                </w:p>
                <w:p w14:paraId="56E61A3F" w14:textId="77777777" w:rsidR="00C879EC" w:rsidRPr="00A02E81" w:rsidRDefault="00C879EC" w:rsidP="009300C5">
                  <w:pPr>
                    <w:jc w:val="center"/>
                  </w:pPr>
                </w:p>
              </w:txbxContent>
            </v:textbox>
          </v:roundrect>
        </w:pict>
      </w:r>
    </w:p>
    <w:p w14:paraId="4F1CC244" w14:textId="77777777" w:rsidR="00577625" w:rsidRPr="00872DD6" w:rsidRDefault="00577625" w:rsidP="009300C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D559867" w14:textId="2A808D7B" w:rsidR="00C27052" w:rsidRPr="00872DD6" w:rsidRDefault="00C27052" w:rsidP="00891734">
      <w:pPr>
        <w:pStyle w:val="ListParagraph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2DD6">
        <w:rPr>
          <w:rFonts w:ascii="Times New Roman" w:hAnsi="Times New Roman" w:cs="Times New Roman"/>
          <w:b/>
          <w:color w:val="222222"/>
          <w:sz w:val="24"/>
          <w:szCs w:val="24"/>
        </w:rPr>
        <w:t>KSND Gunawardhana</w:t>
      </w:r>
      <w:r w:rsidRPr="00872DD6">
        <w:rPr>
          <w:rFonts w:ascii="Times New Roman" w:hAnsi="Times New Roman" w:cs="Times New Roman"/>
          <w:color w:val="222222"/>
          <w:sz w:val="24"/>
          <w:szCs w:val="24"/>
        </w:rPr>
        <w:t xml:space="preserve">, PR Jayasooriya, IK </w:t>
      </w:r>
      <w:proofErr w:type="spellStart"/>
      <w:r w:rsidRPr="00872DD6">
        <w:rPr>
          <w:rFonts w:ascii="Times New Roman" w:hAnsi="Times New Roman" w:cs="Times New Roman"/>
          <w:color w:val="222222"/>
          <w:sz w:val="24"/>
          <w:szCs w:val="24"/>
        </w:rPr>
        <w:t>Rambukewela</w:t>
      </w:r>
      <w:proofErr w:type="spellEnd"/>
      <w:r w:rsidRPr="00872DD6">
        <w:rPr>
          <w:rFonts w:ascii="Times New Roman" w:hAnsi="Times New Roman" w:cs="Times New Roman"/>
          <w:color w:val="222222"/>
          <w:sz w:val="24"/>
          <w:szCs w:val="24"/>
        </w:rPr>
        <w:t xml:space="preserve">, WM </w:t>
      </w:r>
      <w:proofErr w:type="spellStart"/>
      <w:r w:rsidRPr="00872DD6">
        <w:rPr>
          <w:rFonts w:ascii="Times New Roman" w:hAnsi="Times New Roman" w:cs="Times New Roman"/>
          <w:color w:val="222222"/>
          <w:sz w:val="24"/>
          <w:szCs w:val="24"/>
        </w:rPr>
        <w:t>Tilakaratne</w:t>
      </w:r>
      <w:proofErr w:type="spellEnd"/>
      <w:r w:rsidRPr="00872DD6">
        <w:rPr>
          <w:rFonts w:ascii="Times New Roman" w:hAnsi="Times New Roman" w:cs="Times New Roman"/>
          <w:color w:val="222222"/>
          <w:sz w:val="24"/>
          <w:szCs w:val="24"/>
        </w:rPr>
        <w:t xml:space="preserve">. A Retrospective Analysis of Mandibular and Maxillary </w:t>
      </w:r>
      <w:proofErr w:type="spellStart"/>
      <w:r w:rsidRPr="00872DD6">
        <w:rPr>
          <w:rFonts w:ascii="Times New Roman" w:hAnsi="Times New Roman" w:cs="Times New Roman"/>
          <w:color w:val="222222"/>
          <w:sz w:val="24"/>
          <w:szCs w:val="24"/>
        </w:rPr>
        <w:t>Ameloblastomas</w:t>
      </w:r>
      <w:proofErr w:type="spellEnd"/>
      <w:r w:rsidRPr="00872DD6">
        <w:rPr>
          <w:rFonts w:ascii="Times New Roman" w:hAnsi="Times New Roman" w:cs="Times New Roman"/>
          <w:color w:val="222222"/>
          <w:sz w:val="24"/>
          <w:szCs w:val="24"/>
        </w:rPr>
        <w:t xml:space="preserve">: A Comparative Study. Proceedings of Peradeniya </w:t>
      </w:r>
      <w:r w:rsidR="009825A5">
        <w:rPr>
          <w:rFonts w:ascii="Times New Roman" w:hAnsi="Times New Roman" w:cs="Times New Roman"/>
          <w:color w:val="222222"/>
          <w:sz w:val="24"/>
          <w:szCs w:val="24"/>
        </w:rPr>
        <w:t>University Research Sessions</w:t>
      </w:r>
      <w:r w:rsidRPr="00872DD6">
        <w:rPr>
          <w:rFonts w:ascii="Times New Roman" w:hAnsi="Times New Roman" w:cs="Times New Roman"/>
          <w:color w:val="222222"/>
          <w:sz w:val="24"/>
          <w:szCs w:val="24"/>
        </w:rPr>
        <w:t xml:space="preserve"> 2009</w:t>
      </w:r>
    </w:p>
    <w:p w14:paraId="77C457E5" w14:textId="77777777" w:rsidR="00C027D2" w:rsidRPr="00872DD6" w:rsidRDefault="00C027D2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 w:rsidRPr="00872DD6">
        <w:rPr>
          <w:lang w:val="en-AU"/>
        </w:rPr>
        <w:t xml:space="preserve">JiHye Kim, </w:t>
      </w:r>
      <w:r w:rsidRPr="00872DD6">
        <w:rPr>
          <w:b/>
          <w:lang w:val="en-AU"/>
        </w:rPr>
        <w:t>KSND Gunawardhana</w:t>
      </w:r>
      <w:r w:rsidRPr="00872DD6">
        <w:rPr>
          <w:lang w:val="en-AU"/>
        </w:rPr>
        <w:t>, Hong Gyu Park, Jin Moon Kim, Eun Jung Bak, Yun-Jung Yoo, Pilot study for effect of periodontitis on systemic bone loss induced by Diabetes, 10</w:t>
      </w:r>
      <w:r w:rsidRPr="00872DD6">
        <w:rPr>
          <w:vertAlign w:val="superscript"/>
          <w:lang w:val="en-AU"/>
        </w:rPr>
        <w:t>th</w:t>
      </w:r>
      <w:r w:rsidRPr="00872DD6">
        <w:rPr>
          <w:lang w:val="en-AU"/>
        </w:rPr>
        <w:t>Yonsei Dental Symposium 2010:27.</w:t>
      </w:r>
    </w:p>
    <w:p w14:paraId="426CDA09" w14:textId="77777777" w:rsidR="00C027D2" w:rsidRPr="00872DD6" w:rsidRDefault="00C027D2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 w:rsidRPr="00872DD6">
        <w:rPr>
          <w:lang w:val="en-AU"/>
        </w:rPr>
        <w:t xml:space="preserve">Hong Gyu Park, JiHye Kim, </w:t>
      </w:r>
      <w:r w:rsidRPr="00872DD6">
        <w:rPr>
          <w:b/>
          <w:lang w:val="en-AU"/>
        </w:rPr>
        <w:t>KSND Gunawardhana</w:t>
      </w:r>
      <w:r w:rsidRPr="00872DD6">
        <w:rPr>
          <w:lang w:val="en-AU"/>
        </w:rPr>
        <w:t>, Yun-Jung Yoo, Effect of Leptin on production of Pro-inflammatory cytokines in periodontal ligament cells. 10</w:t>
      </w:r>
      <w:r w:rsidRPr="00872DD6">
        <w:rPr>
          <w:vertAlign w:val="superscript"/>
          <w:lang w:val="en-AU"/>
        </w:rPr>
        <w:t>th</w:t>
      </w:r>
      <w:r w:rsidRPr="00872DD6">
        <w:rPr>
          <w:lang w:val="en-AU"/>
        </w:rPr>
        <w:t>Yonsei Dental Symposium 2010: 31.</w:t>
      </w:r>
    </w:p>
    <w:p w14:paraId="64F57032" w14:textId="77777777" w:rsidR="00C027D2" w:rsidRPr="00872DD6" w:rsidRDefault="00C027D2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 w:rsidRPr="00872DD6">
        <w:rPr>
          <w:lang w:val="en-AU"/>
        </w:rPr>
        <w:t xml:space="preserve">Hong Gyu Park, JiHye Kim, </w:t>
      </w:r>
      <w:r w:rsidRPr="00872DD6">
        <w:rPr>
          <w:b/>
          <w:lang w:val="en-AU"/>
        </w:rPr>
        <w:t>KSND Gunawardhana</w:t>
      </w:r>
      <w:r w:rsidRPr="00872DD6">
        <w:rPr>
          <w:lang w:val="en-AU"/>
        </w:rPr>
        <w:t>, Yun-Jung Yoo, Effect of Leptin on production of Pro-inflammatory cytokines in periodontal ligament cells. The 18</w:t>
      </w:r>
      <w:r w:rsidRPr="00872DD6">
        <w:rPr>
          <w:vertAlign w:val="superscript"/>
          <w:lang w:val="en-AU"/>
        </w:rPr>
        <w:t>th</w:t>
      </w:r>
      <w:r w:rsidRPr="00872DD6">
        <w:rPr>
          <w:lang w:val="en-AU"/>
        </w:rPr>
        <w:t xml:space="preserve"> federation meeting of Korean basic medical scientists 2010: 376.  </w:t>
      </w:r>
    </w:p>
    <w:p w14:paraId="36DE21B4" w14:textId="31D6DED7" w:rsidR="00C027D2" w:rsidRPr="00872DD6" w:rsidRDefault="00C027D2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 w:rsidRPr="00872DD6">
        <w:rPr>
          <w:lang w:val="en-AU"/>
        </w:rPr>
        <w:t xml:space="preserve">Hong Gyu Park, JiHye Kim, </w:t>
      </w:r>
      <w:r w:rsidRPr="00872DD6">
        <w:rPr>
          <w:b/>
          <w:lang w:val="en-AU"/>
        </w:rPr>
        <w:t>KSND Gunawardhana</w:t>
      </w:r>
      <w:r w:rsidRPr="00872DD6">
        <w:rPr>
          <w:lang w:val="en-AU"/>
        </w:rPr>
        <w:t>, Yun-Jung Yoo. Effect of Leptin on production of Pro-inflammatory cytokines in periodontal ligament cells. The 9</w:t>
      </w:r>
      <w:r w:rsidRPr="00872DD6">
        <w:rPr>
          <w:vertAlign w:val="superscript"/>
          <w:lang w:val="en-AU"/>
        </w:rPr>
        <w:t>th</w:t>
      </w:r>
      <w:r w:rsidRPr="00872DD6">
        <w:rPr>
          <w:lang w:val="en-AU"/>
        </w:rPr>
        <w:t xml:space="preserve"> Korean </w:t>
      </w:r>
      <w:r w:rsidR="001370E5">
        <w:rPr>
          <w:lang w:val="en-AU"/>
        </w:rPr>
        <w:t>Basic Dental Science Symposium</w:t>
      </w:r>
      <w:r w:rsidRPr="00872DD6">
        <w:rPr>
          <w:lang w:val="en-AU"/>
        </w:rPr>
        <w:t xml:space="preserve"> 2010: 63.</w:t>
      </w:r>
    </w:p>
    <w:p w14:paraId="02BFD3AE" w14:textId="1B2FAA76" w:rsidR="00C027D2" w:rsidRPr="00872DD6" w:rsidRDefault="00C027D2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 w:rsidRPr="00872DD6">
        <w:rPr>
          <w:lang w:val="en-AU"/>
        </w:rPr>
        <w:t xml:space="preserve">Kim JH, Bak EJ, </w:t>
      </w:r>
      <w:r w:rsidRPr="00872DD6">
        <w:rPr>
          <w:b/>
          <w:bCs/>
          <w:lang w:val="en-AU"/>
        </w:rPr>
        <w:t>Gunawardhana KSND</w:t>
      </w:r>
      <w:r w:rsidRPr="00872DD6">
        <w:rPr>
          <w:lang w:val="en-AU"/>
        </w:rPr>
        <w:t>, Kim JM, Yoo YJ, Bone loss in alveolar bone and tibia of type 1 diabetic rat with Periodontitis, 11</w:t>
      </w:r>
      <w:r w:rsidRPr="00872DD6">
        <w:rPr>
          <w:vertAlign w:val="superscript"/>
          <w:lang w:val="en-AU"/>
        </w:rPr>
        <w:t>th</w:t>
      </w:r>
      <w:r w:rsidR="001370E5">
        <w:rPr>
          <w:vertAlign w:val="superscript"/>
          <w:lang w:val="en-AU"/>
        </w:rPr>
        <w:t xml:space="preserve"> </w:t>
      </w:r>
      <w:r w:rsidRPr="00872DD6">
        <w:rPr>
          <w:lang w:val="en-AU"/>
        </w:rPr>
        <w:t>Yonsei international symposium, 2011: 101-102.</w:t>
      </w:r>
    </w:p>
    <w:p w14:paraId="14287329" w14:textId="77777777" w:rsidR="00C027D2" w:rsidRPr="00872DD6" w:rsidRDefault="00C027D2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 w:rsidRPr="00872DD6">
        <w:rPr>
          <w:b/>
          <w:bCs/>
          <w:lang w:val="en-AU"/>
        </w:rPr>
        <w:t>KSND Gunawardhana</w:t>
      </w:r>
      <w:r w:rsidRPr="00872DD6">
        <w:rPr>
          <w:lang w:val="en-AU"/>
        </w:rPr>
        <w:t xml:space="preserve">, Cha Jeong-Heon. </w:t>
      </w:r>
      <w:r w:rsidRPr="00872DD6">
        <w:rPr>
          <w:i/>
          <w:iCs/>
          <w:lang w:val="en-AU"/>
        </w:rPr>
        <w:t>In vitro</w:t>
      </w:r>
      <w:r w:rsidRPr="00872DD6">
        <w:rPr>
          <w:lang w:val="en-AU"/>
        </w:rPr>
        <w:t xml:space="preserve"> system to investigate the gastrin expression by </w:t>
      </w:r>
      <w:r w:rsidRPr="00872DD6">
        <w:rPr>
          <w:i/>
          <w:iCs/>
          <w:lang w:val="en-AU"/>
        </w:rPr>
        <w:t>Helicobacter pylori</w:t>
      </w:r>
      <w:r w:rsidRPr="00872DD6">
        <w:rPr>
          <w:lang w:val="en-AU"/>
        </w:rPr>
        <w:t>. Proceedings of International meeting of the microbiological society of Korea 2014:221.</w:t>
      </w:r>
    </w:p>
    <w:p w14:paraId="6ED6A12B" w14:textId="77777777" w:rsidR="00C027D2" w:rsidRPr="00872DD6" w:rsidRDefault="00C027D2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 w:rsidRPr="00872DD6">
        <w:rPr>
          <w:lang w:val="en-AU"/>
        </w:rPr>
        <w:t xml:space="preserve">Yun Hui Choi, </w:t>
      </w:r>
      <w:proofErr w:type="spellStart"/>
      <w:r w:rsidRPr="00872DD6">
        <w:rPr>
          <w:lang w:val="en-AU"/>
        </w:rPr>
        <w:t>Aeryun</w:t>
      </w:r>
      <w:proofErr w:type="spellEnd"/>
      <w:r w:rsidRPr="00872DD6">
        <w:rPr>
          <w:lang w:val="en-AU"/>
        </w:rPr>
        <w:t xml:space="preserve"> Kim, </w:t>
      </w:r>
      <w:r w:rsidRPr="00872DD6">
        <w:rPr>
          <w:b/>
          <w:lang w:val="en-AU"/>
        </w:rPr>
        <w:t>Niluka Darshani Gunawardhana</w:t>
      </w:r>
      <w:r w:rsidRPr="00872DD6">
        <w:rPr>
          <w:lang w:val="en-AU"/>
        </w:rPr>
        <w:t xml:space="preserve">, </w:t>
      </w:r>
      <w:proofErr w:type="spellStart"/>
      <w:r w:rsidRPr="00872DD6">
        <w:rPr>
          <w:lang w:val="en-AU"/>
        </w:rPr>
        <w:t>Hanfu</w:t>
      </w:r>
      <w:proofErr w:type="spellEnd"/>
      <w:r w:rsidRPr="00872DD6">
        <w:rPr>
          <w:lang w:val="en-AU"/>
        </w:rPr>
        <w:t xml:space="preserve"> Su, </w:t>
      </w:r>
      <w:proofErr w:type="spellStart"/>
      <w:r w:rsidRPr="00872DD6">
        <w:rPr>
          <w:lang w:val="en-AU"/>
        </w:rPr>
        <w:t>Jinmoon</w:t>
      </w:r>
      <w:proofErr w:type="spellEnd"/>
      <w:r w:rsidRPr="00872DD6">
        <w:rPr>
          <w:lang w:val="en-AU"/>
        </w:rPr>
        <w:t xml:space="preserve"> Kim, Jeong-Heon Cha. Involvement of </w:t>
      </w:r>
      <w:proofErr w:type="spellStart"/>
      <w:r w:rsidRPr="00872DD6">
        <w:rPr>
          <w:lang w:val="en-AU"/>
        </w:rPr>
        <w:t>CagL</w:t>
      </w:r>
      <w:proofErr w:type="spellEnd"/>
      <w:r w:rsidRPr="00872DD6">
        <w:rPr>
          <w:lang w:val="en-AU"/>
        </w:rPr>
        <w:t xml:space="preserve"> polymorphisms between East-Asian and Western </w:t>
      </w:r>
      <w:r w:rsidRPr="00872DD6">
        <w:rPr>
          <w:i/>
          <w:lang w:val="en-AU"/>
        </w:rPr>
        <w:t>Helicobacter pylori</w:t>
      </w:r>
      <w:r w:rsidRPr="00872DD6">
        <w:rPr>
          <w:lang w:val="en-AU"/>
        </w:rPr>
        <w:t xml:space="preserve"> in IL-8 induction. 14</w:t>
      </w:r>
      <w:r w:rsidRPr="00872DD6">
        <w:rPr>
          <w:vertAlign w:val="superscript"/>
          <w:lang w:val="en-AU"/>
        </w:rPr>
        <w:t>th</w:t>
      </w:r>
      <w:r w:rsidRPr="00872DD6">
        <w:rPr>
          <w:lang w:val="en-AU"/>
        </w:rPr>
        <w:t xml:space="preserve"> Annual meeting of the Korean basic dental science society association 2015: 75.</w:t>
      </w:r>
    </w:p>
    <w:p w14:paraId="3AF1E515" w14:textId="77777777" w:rsidR="00C027D2" w:rsidRPr="00872DD6" w:rsidRDefault="00C027D2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 w:rsidRPr="00872DD6">
        <w:rPr>
          <w:lang w:val="en-AU"/>
        </w:rPr>
        <w:t xml:space="preserve">Y. Choi, A. Kim, </w:t>
      </w:r>
      <w:r w:rsidRPr="00872DD6">
        <w:rPr>
          <w:b/>
          <w:lang w:val="en-AU"/>
        </w:rPr>
        <w:t>N. Gunawardhana</w:t>
      </w:r>
      <w:r w:rsidRPr="00872DD6">
        <w:rPr>
          <w:lang w:val="en-AU"/>
        </w:rPr>
        <w:t xml:space="preserve">, H. Su, J. Kim, J-H Cha. Investigation of </w:t>
      </w:r>
      <w:r w:rsidRPr="00872DD6">
        <w:rPr>
          <w:i/>
          <w:lang w:val="en-AU"/>
        </w:rPr>
        <w:t>Helicobacter pylori</w:t>
      </w:r>
      <w:r w:rsidR="00FD24F4">
        <w:rPr>
          <w:i/>
          <w:lang w:val="en-AU"/>
        </w:rPr>
        <w:t xml:space="preserve"> </w:t>
      </w:r>
      <w:proofErr w:type="spellStart"/>
      <w:r w:rsidRPr="00872DD6">
        <w:rPr>
          <w:lang w:val="en-AU"/>
        </w:rPr>
        <w:t>CagL</w:t>
      </w:r>
      <w:proofErr w:type="spellEnd"/>
      <w:r w:rsidRPr="00872DD6">
        <w:rPr>
          <w:lang w:val="en-AU"/>
        </w:rPr>
        <w:t xml:space="preserve"> polymorphisms between East-Asian and Western populations. American Society for Microbiology- 115</w:t>
      </w:r>
      <w:r w:rsidRPr="00872DD6">
        <w:rPr>
          <w:vertAlign w:val="superscript"/>
          <w:lang w:val="en-AU"/>
        </w:rPr>
        <w:t>th</w:t>
      </w:r>
      <w:r w:rsidRPr="00872DD6">
        <w:rPr>
          <w:lang w:val="en-AU"/>
        </w:rPr>
        <w:t xml:space="preserve"> General Meeting 2015.</w:t>
      </w:r>
    </w:p>
    <w:p w14:paraId="6CEE3736" w14:textId="77777777" w:rsidR="00C027D2" w:rsidRPr="00872DD6" w:rsidRDefault="00C027D2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 w:rsidRPr="00872DD6">
        <w:rPr>
          <w:lang w:val="en-AU"/>
        </w:rPr>
        <w:t xml:space="preserve">S. Jang, </w:t>
      </w:r>
      <w:r w:rsidRPr="00872DD6">
        <w:rPr>
          <w:b/>
          <w:lang w:val="en-AU"/>
        </w:rPr>
        <w:t>N. Gunawardhana</w:t>
      </w:r>
      <w:r w:rsidRPr="00872DD6">
        <w:rPr>
          <w:lang w:val="en-AU"/>
        </w:rPr>
        <w:t>, J. Kim, Y. Choi, Y-E. Jeon, A. Kim, D.S.</w:t>
      </w:r>
      <w:r w:rsidR="00FD24F4">
        <w:rPr>
          <w:lang w:val="en-AU"/>
        </w:rPr>
        <w:t xml:space="preserve"> </w:t>
      </w:r>
      <w:r w:rsidRPr="00872DD6">
        <w:rPr>
          <w:lang w:val="en-AU"/>
        </w:rPr>
        <w:t xml:space="preserve">Merrell, J-H. Cha. </w:t>
      </w:r>
      <w:r w:rsidRPr="00872DD6">
        <w:rPr>
          <w:i/>
          <w:lang w:val="en-AU"/>
        </w:rPr>
        <w:t xml:space="preserve">Helicobacter pylori </w:t>
      </w:r>
      <w:proofErr w:type="gramStart"/>
      <w:r w:rsidRPr="00872DD6">
        <w:rPr>
          <w:lang w:val="en-AU"/>
        </w:rPr>
        <w:t>promotes</w:t>
      </w:r>
      <w:proofErr w:type="gramEnd"/>
      <w:r w:rsidRPr="00872DD6">
        <w:rPr>
          <w:lang w:val="en-AU"/>
        </w:rPr>
        <w:t xml:space="preserve"> Gastrin promoter activity via HB-EGF, the EGF receptor, C-</w:t>
      </w:r>
      <w:proofErr w:type="spellStart"/>
      <w:r w:rsidRPr="00872DD6">
        <w:rPr>
          <w:lang w:val="en-AU"/>
        </w:rPr>
        <w:t>raf</w:t>
      </w:r>
      <w:proofErr w:type="spellEnd"/>
      <w:r w:rsidRPr="00872DD6">
        <w:rPr>
          <w:lang w:val="en-AU"/>
        </w:rPr>
        <w:t>, Mek-1, and Erk2 in the Erk pathway. American Society for Microbiology- 115</w:t>
      </w:r>
      <w:r w:rsidRPr="00872DD6">
        <w:rPr>
          <w:vertAlign w:val="superscript"/>
          <w:lang w:val="en-AU"/>
        </w:rPr>
        <w:t>th</w:t>
      </w:r>
      <w:r w:rsidRPr="00872DD6">
        <w:rPr>
          <w:lang w:val="en-AU"/>
        </w:rPr>
        <w:t xml:space="preserve"> General Meeting 2015.</w:t>
      </w:r>
    </w:p>
    <w:p w14:paraId="09C8F1A1" w14:textId="77777777" w:rsidR="00C027D2" w:rsidRPr="00872DD6" w:rsidRDefault="00C027D2" w:rsidP="00891734">
      <w:pPr>
        <w:pStyle w:val="BodyTextIndent2"/>
        <w:numPr>
          <w:ilvl w:val="0"/>
          <w:numId w:val="41"/>
        </w:numPr>
        <w:spacing w:after="100" w:afterAutospacing="1" w:line="360" w:lineRule="auto"/>
        <w:jc w:val="both"/>
        <w:rPr>
          <w:lang w:val="en-AU"/>
        </w:rPr>
      </w:pPr>
      <w:proofErr w:type="spellStart"/>
      <w:r w:rsidRPr="00872DD6">
        <w:rPr>
          <w:lang w:val="en-AU"/>
        </w:rPr>
        <w:lastRenderedPageBreak/>
        <w:t>Sungil</w:t>
      </w:r>
      <w:proofErr w:type="spellEnd"/>
      <w:r w:rsidRPr="00872DD6">
        <w:rPr>
          <w:lang w:val="en-AU"/>
        </w:rPr>
        <w:t xml:space="preserve"> Jang, </w:t>
      </w:r>
      <w:r w:rsidRPr="00872DD6">
        <w:rPr>
          <w:b/>
          <w:lang w:val="en-AU"/>
        </w:rPr>
        <w:t>Niluka Gunawardhana</w:t>
      </w:r>
      <w:r w:rsidRPr="00872DD6">
        <w:rPr>
          <w:lang w:val="en-AU"/>
        </w:rPr>
        <w:t xml:space="preserve">, </w:t>
      </w:r>
      <w:proofErr w:type="spellStart"/>
      <w:r w:rsidRPr="00872DD6">
        <w:rPr>
          <w:lang w:val="en-AU"/>
        </w:rPr>
        <w:t>Jinmoon</w:t>
      </w:r>
      <w:proofErr w:type="spellEnd"/>
      <w:r w:rsidRPr="00872DD6">
        <w:rPr>
          <w:lang w:val="en-AU"/>
        </w:rPr>
        <w:t xml:space="preserve"> Kim, Yun Hui Choi, Yeong-</w:t>
      </w:r>
      <w:proofErr w:type="spellStart"/>
      <w:r w:rsidRPr="00872DD6">
        <w:rPr>
          <w:lang w:val="en-AU"/>
        </w:rPr>
        <w:t>EuiJeon</w:t>
      </w:r>
      <w:proofErr w:type="spellEnd"/>
      <w:r w:rsidRPr="00872DD6">
        <w:rPr>
          <w:lang w:val="en-AU"/>
        </w:rPr>
        <w:t xml:space="preserve">, </w:t>
      </w:r>
      <w:proofErr w:type="spellStart"/>
      <w:r w:rsidRPr="00872DD6">
        <w:rPr>
          <w:lang w:val="en-AU"/>
        </w:rPr>
        <w:t>Aeryun</w:t>
      </w:r>
      <w:proofErr w:type="spellEnd"/>
      <w:r w:rsidRPr="00872DD6">
        <w:rPr>
          <w:lang w:val="en-AU"/>
        </w:rPr>
        <w:t xml:space="preserve"> Kim, D, Scott </w:t>
      </w:r>
      <w:proofErr w:type="gramStart"/>
      <w:r w:rsidRPr="00872DD6">
        <w:rPr>
          <w:lang w:val="en-AU"/>
        </w:rPr>
        <w:t>Merrell,  Jeong</w:t>
      </w:r>
      <w:proofErr w:type="gramEnd"/>
      <w:r w:rsidRPr="00872DD6">
        <w:rPr>
          <w:lang w:val="en-AU"/>
        </w:rPr>
        <w:t xml:space="preserve">-Heon Cha. Involvement of HB-EGF, the EGF receptor, C-Raf, Mek-1, and Erk2 in </w:t>
      </w:r>
      <w:r w:rsidRPr="00872DD6">
        <w:rPr>
          <w:i/>
          <w:lang w:val="en-AU"/>
        </w:rPr>
        <w:t>H</w:t>
      </w:r>
      <w:r w:rsidR="00FD24F4">
        <w:rPr>
          <w:i/>
          <w:lang w:val="en-AU"/>
        </w:rPr>
        <w:t>eli</w:t>
      </w:r>
      <w:r w:rsidRPr="00872DD6">
        <w:rPr>
          <w:i/>
          <w:lang w:val="en-AU"/>
        </w:rPr>
        <w:t>cobacter</w:t>
      </w:r>
      <w:r w:rsidR="00C4463E" w:rsidRPr="00872DD6">
        <w:rPr>
          <w:i/>
          <w:lang w:val="en-AU"/>
        </w:rPr>
        <w:t xml:space="preserve"> </w:t>
      </w:r>
      <w:r w:rsidRPr="00872DD6">
        <w:rPr>
          <w:i/>
          <w:lang w:val="en-AU"/>
        </w:rPr>
        <w:t>pylori</w:t>
      </w:r>
      <w:r w:rsidRPr="00872DD6">
        <w:rPr>
          <w:lang w:val="en-AU"/>
        </w:rPr>
        <w:t>-induced Gastrin promoter activation. International meeting of the microbiological society of Korea. April 2015.</w:t>
      </w:r>
    </w:p>
    <w:p w14:paraId="7CEA6D40" w14:textId="77777777" w:rsidR="00C027D2" w:rsidRPr="00872DD6" w:rsidRDefault="00C027D2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 w:rsidRPr="00872DD6">
        <w:rPr>
          <w:b/>
          <w:lang w:val="en-AU"/>
        </w:rPr>
        <w:t>Niluka Gunawardhana</w:t>
      </w:r>
      <w:r w:rsidR="0021535E" w:rsidRPr="00872DD6">
        <w:rPr>
          <w:lang w:val="en-AU"/>
        </w:rPr>
        <w:t xml:space="preserve">, </w:t>
      </w:r>
      <w:proofErr w:type="spellStart"/>
      <w:r w:rsidR="0021535E" w:rsidRPr="00872DD6">
        <w:rPr>
          <w:lang w:val="en-AU"/>
        </w:rPr>
        <w:t>Jinmoon</w:t>
      </w:r>
      <w:proofErr w:type="spellEnd"/>
      <w:r w:rsidR="0021535E" w:rsidRPr="00872DD6">
        <w:rPr>
          <w:lang w:val="en-AU"/>
        </w:rPr>
        <w:t xml:space="preserve"> K</w:t>
      </w:r>
      <w:r w:rsidRPr="00872DD6">
        <w:rPr>
          <w:lang w:val="en-AU"/>
        </w:rPr>
        <w:t xml:space="preserve">im, Yun Hui Choi, </w:t>
      </w:r>
      <w:proofErr w:type="spellStart"/>
      <w:r w:rsidRPr="00872DD6">
        <w:rPr>
          <w:lang w:val="en-AU"/>
        </w:rPr>
        <w:t>Sungil</w:t>
      </w:r>
      <w:proofErr w:type="spellEnd"/>
      <w:r w:rsidRPr="00872DD6">
        <w:rPr>
          <w:lang w:val="en-AU"/>
        </w:rPr>
        <w:t xml:space="preserve"> Jang, Yeong-</w:t>
      </w:r>
      <w:proofErr w:type="spellStart"/>
      <w:r w:rsidRPr="00872DD6">
        <w:rPr>
          <w:lang w:val="en-AU"/>
        </w:rPr>
        <w:t>EuiJe</w:t>
      </w:r>
      <w:r w:rsidR="0021535E" w:rsidRPr="00872DD6">
        <w:rPr>
          <w:lang w:val="en-AU"/>
        </w:rPr>
        <w:t>on</w:t>
      </w:r>
      <w:proofErr w:type="spellEnd"/>
      <w:r w:rsidR="0021535E" w:rsidRPr="00872DD6">
        <w:rPr>
          <w:lang w:val="en-AU"/>
        </w:rPr>
        <w:t xml:space="preserve">, </w:t>
      </w:r>
      <w:proofErr w:type="spellStart"/>
      <w:r w:rsidR="0021535E" w:rsidRPr="00872DD6">
        <w:rPr>
          <w:lang w:val="en-AU"/>
        </w:rPr>
        <w:t>Aeryun</w:t>
      </w:r>
      <w:proofErr w:type="spellEnd"/>
      <w:r w:rsidR="0021535E" w:rsidRPr="00872DD6">
        <w:rPr>
          <w:lang w:val="en-AU"/>
        </w:rPr>
        <w:t xml:space="preserve"> Kim, Jeong-Heon Cha. </w:t>
      </w:r>
      <w:proofErr w:type="gramStart"/>
      <w:r w:rsidRPr="00872DD6">
        <w:rPr>
          <w:lang w:val="en-AU"/>
        </w:rPr>
        <w:t>A</w:t>
      </w:r>
      <w:proofErr w:type="gramEnd"/>
      <w:r w:rsidRPr="00872DD6">
        <w:rPr>
          <w:lang w:val="en-AU"/>
        </w:rPr>
        <w:t xml:space="preserve"> EGF receptor ligand, HB-EGF plays a critical role in induction of gastrin expression during </w:t>
      </w:r>
      <w:r w:rsidRPr="006C5E51">
        <w:rPr>
          <w:i/>
          <w:iCs/>
          <w:lang w:val="en-AU"/>
        </w:rPr>
        <w:t>Helicobacter pylori</w:t>
      </w:r>
      <w:r w:rsidRPr="00872DD6">
        <w:rPr>
          <w:lang w:val="en-AU"/>
        </w:rPr>
        <w:t xml:space="preserve"> pathogenesis. Gut Microbiota, Metabolic Disorders and Beyond. April 2016.</w:t>
      </w:r>
    </w:p>
    <w:p w14:paraId="486E2031" w14:textId="03746ADA" w:rsidR="00D049E6" w:rsidRPr="00872DD6" w:rsidRDefault="00FF4844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 w:rsidRPr="00872DD6">
        <w:rPr>
          <w:b/>
        </w:rPr>
        <w:t>KSND</w:t>
      </w:r>
      <w:r w:rsidR="00C027D2" w:rsidRPr="00872DD6">
        <w:rPr>
          <w:b/>
        </w:rPr>
        <w:t xml:space="preserve"> Gunawardhana</w:t>
      </w:r>
      <w:r w:rsidRPr="00872DD6">
        <w:t xml:space="preserve">, B Navaratnam, GK Ranaweera, RD Jayasinghe, </w:t>
      </w:r>
      <w:proofErr w:type="gramStart"/>
      <w:r w:rsidRPr="00872DD6">
        <w:t xml:space="preserve">AHMK </w:t>
      </w:r>
      <w:r w:rsidR="00C027D2" w:rsidRPr="00872DD6">
        <w:t xml:space="preserve"> Abeysinghe</w:t>
      </w:r>
      <w:proofErr w:type="gramEnd"/>
      <w:r w:rsidR="00C027D2" w:rsidRPr="00872DD6">
        <w:t xml:space="preserve">. A descriptive analysis and clinical outcome of patients presented with lower impacted third molars to the District General </w:t>
      </w:r>
      <w:r w:rsidR="001370E5">
        <w:t>Hospital, Nuwara</w:t>
      </w:r>
      <w:r w:rsidR="00C027D2" w:rsidRPr="00872DD6">
        <w:t xml:space="preserve"> Eliya. </w:t>
      </w:r>
      <w:r w:rsidR="0010362A" w:rsidRPr="00872DD6">
        <w:rPr>
          <w:color w:val="222222"/>
        </w:rPr>
        <w:t>Proceedings of Peradeniya University International Research Sessions (</w:t>
      </w:r>
      <w:proofErr w:type="spellStart"/>
      <w:r w:rsidR="0010362A" w:rsidRPr="00872DD6">
        <w:rPr>
          <w:color w:val="222222"/>
        </w:rPr>
        <w:t>iPURSE</w:t>
      </w:r>
      <w:proofErr w:type="spellEnd"/>
      <w:r w:rsidR="0010362A" w:rsidRPr="00872DD6">
        <w:rPr>
          <w:color w:val="222222"/>
        </w:rPr>
        <w:t>). 2016</w:t>
      </w:r>
      <w:r w:rsidR="00127B1D" w:rsidRPr="00872DD6">
        <w:rPr>
          <w:color w:val="222222"/>
        </w:rPr>
        <w:t>.</w:t>
      </w:r>
    </w:p>
    <w:p w14:paraId="43D5E007" w14:textId="57252F90" w:rsidR="00D049E6" w:rsidRPr="00872DD6" w:rsidRDefault="00D049E6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 w:rsidRPr="00872DD6">
        <w:t xml:space="preserve">GRAI Rathnayaka, BGTL </w:t>
      </w:r>
      <w:proofErr w:type="spellStart"/>
      <w:r w:rsidRPr="00872DD6">
        <w:t>Nandasena</w:t>
      </w:r>
      <w:proofErr w:type="spellEnd"/>
      <w:r w:rsidRPr="00872DD6">
        <w:t xml:space="preserve">, </w:t>
      </w:r>
      <w:r w:rsidRPr="00872DD6">
        <w:rPr>
          <w:b/>
        </w:rPr>
        <w:t>ND Gunawardhana</w:t>
      </w:r>
      <w:r w:rsidRPr="00872DD6">
        <w:t xml:space="preserve">, K Kita, MP Paranagama. Antioxidant and cytotoxic effects of a traditional polyherbal mouthwash on human gingival fibroblasts. Conference on Sri </w:t>
      </w:r>
      <w:r w:rsidR="001370E5">
        <w:t>Lanka</w:t>
      </w:r>
      <w:r w:rsidRPr="00872DD6">
        <w:t xml:space="preserve"> Japan Collaborative Research 2018. Pg 50</w:t>
      </w:r>
      <w:r w:rsidR="00BE603B" w:rsidRPr="00872DD6">
        <w:t>.</w:t>
      </w:r>
    </w:p>
    <w:p w14:paraId="7F00396A" w14:textId="77777777" w:rsidR="00D049E6" w:rsidRPr="00872DD6" w:rsidRDefault="00D049E6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 w:rsidRPr="00872DD6">
        <w:rPr>
          <w:b/>
        </w:rPr>
        <w:t>KSND Gunawardhana</w:t>
      </w:r>
      <w:r w:rsidRPr="00872DD6">
        <w:t xml:space="preserve">, BGTL </w:t>
      </w:r>
      <w:proofErr w:type="spellStart"/>
      <w:r w:rsidRPr="00872DD6">
        <w:t>Nandasena</w:t>
      </w:r>
      <w:proofErr w:type="spellEnd"/>
      <w:r w:rsidRPr="00872DD6">
        <w:t xml:space="preserve">, BMHSK </w:t>
      </w:r>
      <w:proofErr w:type="spellStart"/>
      <w:r w:rsidRPr="00872DD6">
        <w:t>Banneheka</w:t>
      </w:r>
      <w:proofErr w:type="spellEnd"/>
      <w:r w:rsidRPr="00872DD6">
        <w:t xml:space="preserve">, N Ranasinghe and MP Paranagama, Inhibitory Effects of Three Sri Lankan Herbal Formulas on Acid Production and Biofilm Formation by Major Cariogenic Bacterium – </w:t>
      </w:r>
      <w:r w:rsidRPr="00872DD6">
        <w:rPr>
          <w:i/>
        </w:rPr>
        <w:t>Streptococcus mutans</w:t>
      </w:r>
      <w:r w:rsidRPr="00872DD6">
        <w:t>. Proceedings of Peradeniya University International Research Sessions. Vol. 23, 2021. Pg 263</w:t>
      </w:r>
      <w:r w:rsidR="00BE603B" w:rsidRPr="00872DD6">
        <w:t>.</w:t>
      </w:r>
    </w:p>
    <w:p w14:paraId="46A7A5A6" w14:textId="77777777" w:rsidR="00D049E6" w:rsidRPr="00872DD6" w:rsidRDefault="00D049E6" w:rsidP="00891734">
      <w:pPr>
        <w:pStyle w:val="BodyTextIndent2"/>
        <w:numPr>
          <w:ilvl w:val="0"/>
          <w:numId w:val="41"/>
        </w:numPr>
        <w:spacing w:after="100" w:afterAutospacing="1" w:line="360" w:lineRule="auto"/>
        <w:jc w:val="both"/>
        <w:rPr>
          <w:lang w:val="en-AU"/>
        </w:rPr>
      </w:pPr>
      <w:r w:rsidRPr="00872DD6">
        <w:t xml:space="preserve">BDSN Neris, MAMU </w:t>
      </w:r>
      <w:proofErr w:type="spellStart"/>
      <w:r w:rsidRPr="00872DD6">
        <w:t>Nethmini</w:t>
      </w:r>
      <w:proofErr w:type="spellEnd"/>
      <w:r w:rsidRPr="00872DD6">
        <w:t xml:space="preserve">, HBY Perera, KNK Ranasinghe, </w:t>
      </w:r>
      <w:r w:rsidRPr="00872DD6">
        <w:rPr>
          <w:b/>
        </w:rPr>
        <w:t>KSND Gunawardhana</w:t>
      </w:r>
      <w:r w:rsidRPr="00872DD6">
        <w:t xml:space="preserve">, Analysis of pH and Antioxidant Activity of Commercially Available Mouthwashes in Sri Lanka. Dental Students’ Research Symposium – STURESY, Vol 1, 2022. Pg 2 </w:t>
      </w:r>
    </w:p>
    <w:p w14:paraId="288A9AD0" w14:textId="77777777" w:rsidR="00D049E6" w:rsidRPr="00466F29" w:rsidRDefault="00FF32DB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 w:rsidRPr="00872DD6">
        <w:t xml:space="preserve">AE </w:t>
      </w:r>
      <w:proofErr w:type="spellStart"/>
      <w:r w:rsidRPr="00872DD6">
        <w:t>Vidhyashagar</w:t>
      </w:r>
      <w:proofErr w:type="spellEnd"/>
      <w:r w:rsidR="00D049E6" w:rsidRPr="00872DD6">
        <w:t xml:space="preserve">, DMSH Dissanayaka, EASD </w:t>
      </w:r>
      <w:proofErr w:type="spellStart"/>
      <w:r w:rsidR="00D049E6" w:rsidRPr="00872DD6">
        <w:t>Somathunga</w:t>
      </w:r>
      <w:proofErr w:type="spellEnd"/>
      <w:r w:rsidR="00D049E6" w:rsidRPr="00872DD6">
        <w:t xml:space="preserve">, </w:t>
      </w:r>
      <w:r w:rsidR="00D049E6" w:rsidRPr="00872DD6">
        <w:rPr>
          <w:b/>
        </w:rPr>
        <w:t>KSND Gunawardhana</w:t>
      </w:r>
      <w:r w:rsidR="00D049E6" w:rsidRPr="00872DD6">
        <w:t xml:space="preserve">, In vitro Evaluation of the Antibacterial Effects of Some Commercially Available Mouthwashes in Sri Lanka Against </w:t>
      </w:r>
      <w:r w:rsidR="00D049E6" w:rsidRPr="00872DD6">
        <w:rPr>
          <w:i/>
        </w:rPr>
        <w:t>Streptococcus mutans</w:t>
      </w:r>
      <w:r w:rsidR="00D049E6" w:rsidRPr="00872DD6">
        <w:t>. Dental</w:t>
      </w:r>
      <w:r w:rsidR="009300C5" w:rsidRPr="00872DD6">
        <w:t xml:space="preserve"> Students’ Research Symposium -</w:t>
      </w:r>
      <w:r w:rsidR="00D049E6" w:rsidRPr="00872DD6">
        <w:t>STURESY, Vol 2, 2023. Pg 22</w:t>
      </w:r>
      <w:r w:rsidR="00BE603B" w:rsidRPr="00872DD6">
        <w:t>.</w:t>
      </w:r>
    </w:p>
    <w:p w14:paraId="6861D84E" w14:textId="77777777" w:rsidR="00466F29" w:rsidRPr="00466F29" w:rsidRDefault="00466F29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 w:rsidRPr="00466F29">
        <w:rPr>
          <w:lang w:val="en-AU"/>
        </w:rPr>
        <w:t xml:space="preserve">TVMT </w:t>
      </w:r>
      <w:proofErr w:type="spellStart"/>
      <w:r w:rsidRPr="00466F29">
        <w:rPr>
          <w:lang w:val="en-AU"/>
        </w:rPr>
        <w:t>Somarathna</w:t>
      </w:r>
      <w:proofErr w:type="spellEnd"/>
      <w:r w:rsidRPr="00466F29">
        <w:rPr>
          <w:lang w:val="en-AU"/>
        </w:rPr>
        <w:t xml:space="preserve">, MP Paranagama, D </w:t>
      </w:r>
      <w:proofErr w:type="spellStart"/>
      <w:r w:rsidRPr="00466F29">
        <w:rPr>
          <w:lang w:val="en-AU"/>
        </w:rPr>
        <w:t>LeukeBandara</w:t>
      </w:r>
      <w:proofErr w:type="spellEnd"/>
      <w:r w:rsidRPr="00466F29">
        <w:rPr>
          <w:lang w:val="en-AU"/>
        </w:rPr>
        <w:t xml:space="preserve">, </w:t>
      </w:r>
      <w:r w:rsidRPr="009A2CF3">
        <w:rPr>
          <w:b/>
          <w:bCs/>
          <w:lang w:val="en-AU"/>
        </w:rPr>
        <w:t>KSND Gunawardhana</w:t>
      </w:r>
      <w:r w:rsidRPr="00466F29">
        <w:rPr>
          <w:lang w:val="en-AU"/>
        </w:rPr>
        <w:t xml:space="preserve">, Detection of </w:t>
      </w:r>
      <w:r w:rsidRPr="006C3E18">
        <w:rPr>
          <w:i/>
          <w:iCs/>
          <w:lang w:val="en-AU"/>
        </w:rPr>
        <w:t>Helicobacter pylori</w:t>
      </w:r>
      <w:r w:rsidRPr="00466F29">
        <w:rPr>
          <w:lang w:val="en-AU"/>
        </w:rPr>
        <w:t xml:space="preserve"> in saliva of patients with periodontitis and periodontally healthy individuals in a Sri Lankan population. Proceedings of Peradeniya University International Research Sessions, 2024</w:t>
      </w:r>
    </w:p>
    <w:p w14:paraId="0CB411C3" w14:textId="77777777" w:rsidR="00466F29" w:rsidRDefault="00466F29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proofErr w:type="spellStart"/>
      <w:r w:rsidRPr="00466F29">
        <w:rPr>
          <w:lang w:val="en-AU"/>
        </w:rPr>
        <w:t>Malithi</w:t>
      </w:r>
      <w:proofErr w:type="spellEnd"/>
      <w:r w:rsidRPr="00466F29">
        <w:rPr>
          <w:lang w:val="en-AU"/>
        </w:rPr>
        <w:t xml:space="preserve"> Bhagya, Udari, RS </w:t>
      </w:r>
      <w:proofErr w:type="spellStart"/>
      <w:r w:rsidRPr="00466F29">
        <w:rPr>
          <w:lang w:val="en-AU"/>
        </w:rPr>
        <w:t>Palihakkara</w:t>
      </w:r>
      <w:proofErr w:type="spellEnd"/>
      <w:r w:rsidRPr="00466F29">
        <w:rPr>
          <w:lang w:val="en-AU"/>
        </w:rPr>
        <w:t xml:space="preserve">, KHADSC Kumarasinghe, </w:t>
      </w:r>
      <w:r w:rsidRPr="009A2CF3">
        <w:rPr>
          <w:b/>
          <w:bCs/>
          <w:lang w:val="en-AU"/>
        </w:rPr>
        <w:t>KSND Gunawardhana</w:t>
      </w:r>
      <w:r w:rsidRPr="00466F29">
        <w:rPr>
          <w:lang w:val="en-AU"/>
        </w:rPr>
        <w:t xml:space="preserve">, BGTL </w:t>
      </w:r>
      <w:proofErr w:type="spellStart"/>
      <w:r w:rsidRPr="00466F29">
        <w:rPr>
          <w:lang w:val="en-AU"/>
        </w:rPr>
        <w:t>Nandasena</w:t>
      </w:r>
      <w:proofErr w:type="spellEnd"/>
      <w:r w:rsidRPr="00466F29">
        <w:rPr>
          <w:lang w:val="en-AU"/>
        </w:rPr>
        <w:t xml:space="preserve">, LKN </w:t>
      </w:r>
      <w:proofErr w:type="spellStart"/>
      <w:r w:rsidRPr="00466F29">
        <w:rPr>
          <w:lang w:val="en-AU"/>
        </w:rPr>
        <w:t>Premathilake</w:t>
      </w:r>
      <w:proofErr w:type="spellEnd"/>
      <w:r w:rsidRPr="00466F29">
        <w:rPr>
          <w:lang w:val="en-AU"/>
        </w:rPr>
        <w:t xml:space="preserve">, EMUCK Herath, C.S. Dhanapala, MP Paranagama, Molecular identification of </w:t>
      </w:r>
      <w:r w:rsidRPr="003E0FB0">
        <w:rPr>
          <w:i/>
          <w:iCs/>
          <w:lang w:val="en-AU"/>
        </w:rPr>
        <w:t>Streptococcus mutans</w:t>
      </w:r>
      <w:r w:rsidRPr="00466F29">
        <w:rPr>
          <w:lang w:val="en-AU"/>
        </w:rPr>
        <w:t xml:space="preserve"> from patients with dental caries using </w:t>
      </w:r>
      <w:r w:rsidRPr="00466F29">
        <w:rPr>
          <w:lang w:val="en-AU"/>
        </w:rPr>
        <w:lastRenderedPageBreak/>
        <w:t>PCR and gene sequencing. Proceedings of Peradeniya University International Research Sessions, 2024</w:t>
      </w:r>
    </w:p>
    <w:p w14:paraId="731A2F1E" w14:textId="77777777" w:rsidR="006C3E18" w:rsidRDefault="006C3E18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 w:rsidRPr="006C3E18">
        <w:rPr>
          <w:lang w:val="en-AU"/>
        </w:rPr>
        <w:t xml:space="preserve">MAMU </w:t>
      </w:r>
      <w:proofErr w:type="spellStart"/>
      <w:r w:rsidRPr="006C3E18">
        <w:rPr>
          <w:lang w:val="en-AU"/>
        </w:rPr>
        <w:t>Nethmini</w:t>
      </w:r>
      <w:proofErr w:type="spellEnd"/>
      <w:r w:rsidRPr="006C3E18">
        <w:rPr>
          <w:lang w:val="en-AU"/>
        </w:rPr>
        <w:t>, HBY Perera</w:t>
      </w:r>
      <w:r>
        <w:rPr>
          <w:lang w:val="en-AU"/>
        </w:rPr>
        <w:t>,</w:t>
      </w:r>
      <w:r w:rsidRPr="006C3E18">
        <w:rPr>
          <w:lang w:val="en-AU"/>
        </w:rPr>
        <w:t xml:space="preserve"> </w:t>
      </w:r>
      <w:r>
        <w:rPr>
          <w:lang w:val="en-AU"/>
        </w:rPr>
        <w:t xml:space="preserve">BDSN Neris, MP Paranagama, </w:t>
      </w:r>
      <w:r w:rsidRPr="009F3980">
        <w:rPr>
          <w:b/>
          <w:bCs/>
          <w:lang w:val="en-AU"/>
        </w:rPr>
        <w:t>KSND Gunawardhana</w:t>
      </w:r>
      <w:r w:rsidRPr="006C3E18">
        <w:rPr>
          <w:lang w:val="en-AU"/>
        </w:rPr>
        <w:t xml:space="preserve"> Analysis of antioxidant activity and pH of commercially available mouthwashes in Sri Lanka</w:t>
      </w:r>
      <w:r>
        <w:rPr>
          <w:lang w:val="en-AU"/>
        </w:rPr>
        <w:t>, Annual Scientific Sessions of Sri Lanka Dental A</w:t>
      </w:r>
      <w:r w:rsidRPr="006C3E18">
        <w:rPr>
          <w:lang w:val="en-AU"/>
        </w:rPr>
        <w:t>ssociation (</w:t>
      </w:r>
      <w:r>
        <w:rPr>
          <w:lang w:val="en-AU"/>
        </w:rPr>
        <w:t>Kandy B</w:t>
      </w:r>
      <w:r w:rsidRPr="006C3E18">
        <w:rPr>
          <w:lang w:val="en-AU"/>
        </w:rPr>
        <w:t>ranch)</w:t>
      </w:r>
      <w:r>
        <w:rPr>
          <w:lang w:val="en-AU"/>
        </w:rPr>
        <w:t xml:space="preserve">. </w:t>
      </w:r>
      <w:r w:rsidRPr="006C3E18">
        <w:rPr>
          <w:lang w:val="en-AU"/>
        </w:rPr>
        <w:t>2024</w:t>
      </w:r>
    </w:p>
    <w:p w14:paraId="4E8E8477" w14:textId="143BAC56" w:rsidR="009F3980" w:rsidRPr="009F3980" w:rsidRDefault="009F3980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i/>
          <w:iCs/>
          <w:lang w:val="en-AU"/>
        </w:rPr>
      </w:pPr>
      <w:r>
        <w:t xml:space="preserve">M Vinayagamoorthy, MP Paranagama, </w:t>
      </w:r>
      <w:r w:rsidRPr="009F3980">
        <w:rPr>
          <w:b/>
          <w:bCs/>
        </w:rPr>
        <w:t>KSND Gunawardhana</w:t>
      </w:r>
      <w:r>
        <w:t xml:space="preserve">, Analysis of antioxidant activity of traditional </w:t>
      </w:r>
      <w:r w:rsidR="009825A5">
        <w:t>Sri Lankan</w:t>
      </w:r>
      <w:r>
        <w:t xml:space="preserve"> herbal formula composed of </w:t>
      </w:r>
      <w:r w:rsidRPr="009F3980">
        <w:rPr>
          <w:i/>
          <w:iCs/>
        </w:rPr>
        <w:t>Phyllanthus emblica</w:t>
      </w:r>
      <w:r>
        <w:t xml:space="preserve"> and </w:t>
      </w:r>
      <w:r w:rsidRPr="009F3980">
        <w:rPr>
          <w:i/>
          <w:iCs/>
        </w:rPr>
        <w:t>T</w:t>
      </w:r>
      <w:r w:rsidR="00DF0520">
        <w:rPr>
          <w:i/>
          <w:iCs/>
        </w:rPr>
        <w:t xml:space="preserve">inospora cordifolia, </w:t>
      </w:r>
      <w:r w:rsidR="00DF0520" w:rsidRPr="00872DD6">
        <w:t xml:space="preserve">Proceedings of Peradeniya University International </w:t>
      </w:r>
      <w:r w:rsidR="00DF0520">
        <w:t>Research Sessions. Vol. 26, 2025. Pg 61</w:t>
      </w:r>
      <w:r w:rsidR="00DF0520" w:rsidRPr="00872DD6">
        <w:t>.</w:t>
      </w:r>
      <w:r w:rsidR="00DF0520">
        <w:t xml:space="preserve"> http://d</w:t>
      </w:r>
      <w:r w:rsidR="00DF0520" w:rsidRPr="001D73A1">
        <w:t>oi.org/10.63967/AULT4918.</w:t>
      </w:r>
    </w:p>
    <w:p w14:paraId="4C7C98BB" w14:textId="77777777" w:rsidR="009F3980" w:rsidRPr="009F3980" w:rsidRDefault="009F3980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i/>
          <w:iCs/>
          <w:lang w:val="en-AU"/>
        </w:rPr>
      </w:pPr>
      <w:r>
        <w:t xml:space="preserve">EMSK Ekanayake, JMS Jayasinghe, </w:t>
      </w:r>
      <w:r w:rsidRPr="009F3980">
        <w:rPr>
          <w:b/>
          <w:bCs/>
        </w:rPr>
        <w:t>KSND Gunawardhana</w:t>
      </w:r>
      <w:r>
        <w:t xml:space="preserve">, Antibacterial activity of eugenol derivatives against </w:t>
      </w:r>
      <w:r w:rsidRPr="009F3980">
        <w:rPr>
          <w:i/>
          <w:iCs/>
        </w:rPr>
        <w:t>Streptococcus mutans</w:t>
      </w:r>
      <w:r w:rsidR="009452CC" w:rsidRPr="009452CC">
        <w:t>,</w:t>
      </w:r>
      <w:r>
        <w:t xml:space="preserve"> </w:t>
      </w:r>
      <w:r w:rsidR="009452CC" w:rsidRPr="00872DD6">
        <w:t xml:space="preserve">Proceedings of Peradeniya University International </w:t>
      </w:r>
      <w:r w:rsidR="009452CC">
        <w:t>Research Sessions. Vol. 26, 2025. Pg 68</w:t>
      </w:r>
      <w:r w:rsidR="009452CC" w:rsidRPr="00872DD6">
        <w:t>.</w:t>
      </w:r>
      <w:r w:rsidR="009452CC">
        <w:t xml:space="preserve"> http://d</w:t>
      </w:r>
      <w:r w:rsidR="009452CC" w:rsidRPr="001D73A1">
        <w:t>oi.org/10.63967/AULT4918.</w:t>
      </w:r>
    </w:p>
    <w:p w14:paraId="62FC0D0E" w14:textId="77777777" w:rsidR="009F3980" w:rsidRPr="009F3980" w:rsidRDefault="009F3980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i/>
          <w:iCs/>
          <w:lang w:val="en-AU"/>
        </w:rPr>
      </w:pPr>
      <w:r>
        <w:t xml:space="preserve">AR </w:t>
      </w:r>
      <w:proofErr w:type="spellStart"/>
      <w:r>
        <w:t>Dasanayake</w:t>
      </w:r>
      <w:proofErr w:type="spellEnd"/>
      <w:r>
        <w:t xml:space="preserve">, DBAK </w:t>
      </w:r>
      <w:proofErr w:type="spellStart"/>
      <w:r>
        <w:t>Biyanwila</w:t>
      </w:r>
      <w:proofErr w:type="spellEnd"/>
      <w:r>
        <w:t xml:space="preserve">, FA Charles Antony, MP Paranagama, </w:t>
      </w:r>
      <w:r w:rsidRPr="009F3980">
        <w:rPr>
          <w:b/>
          <w:bCs/>
        </w:rPr>
        <w:t>KSND Gunawardhana</w:t>
      </w:r>
      <w:r w:rsidRPr="009F3980">
        <w:t>,</w:t>
      </w:r>
      <w:r>
        <w:t xml:space="preserve"> Antibacterial effects of natural cinnamon leaf oil and clove oil compared to eugenol against </w:t>
      </w:r>
      <w:r w:rsidRPr="009F3980">
        <w:rPr>
          <w:i/>
          <w:iCs/>
        </w:rPr>
        <w:t>Streptococcus mutans</w:t>
      </w:r>
      <w:r w:rsidR="003E0FB0">
        <w:rPr>
          <w:i/>
          <w:iCs/>
        </w:rPr>
        <w:t>,</w:t>
      </w:r>
      <w:r w:rsidR="003E0FB0" w:rsidRPr="003E0FB0">
        <w:t xml:space="preserve"> </w:t>
      </w:r>
      <w:r w:rsidR="003E0FB0" w:rsidRPr="00872DD6">
        <w:t xml:space="preserve">Proceedings of Peradeniya University International </w:t>
      </w:r>
      <w:r w:rsidR="003E0FB0">
        <w:t>Research Sessions. Vol. 26, 2025. Pg 70</w:t>
      </w:r>
      <w:r w:rsidR="003E0FB0" w:rsidRPr="00872DD6">
        <w:t>.</w:t>
      </w:r>
      <w:r w:rsidR="003E0FB0">
        <w:t xml:space="preserve"> http://d</w:t>
      </w:r>
      <w:r w:rsidR="003E0FB0" w:rsidRPr="001D73A1">
        <w:t>oi.org/10.63967/AULT4918.</w:t>
      </w:r>
      <w:r>
        <w:t xml:space="preserve"> </w:t>
      </w:r>
    </w:p>
    <w:p w14:paraId="7A8DCB18" w14:textId="77777777" w:rsidR="009F3980" w:rsidRPr="00C90FDB" w:rsidRDefault="009F3980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i/>
          <w:iCs/>
          <w:lang w:val="en-AU"/>
        </w:rPr>
      </w:pPr>
      <w:r>
        <w:t xml:space="preserve">DP Jayarathne, TVMT </w:t>
      </w:r>
      <w:proofErr w:type="spellStart"/>
      <w:r>
        <w:t>Somarathna</w:t>
      </w:r>
      <w:proofErr w:type="spellEnd"/>
      <w:r>
        <w:t xml:space="preserve">, MADIS Gunasinghe, AKS </w:t>
      </w:r>
      <w:proofErr w:type="spellStart"/>
      <w:r>
        <w:t>Arambawatta</w:t>
      </w:r>
      <w:proofErr w:type="spellEnd"/>
      <w:r>
        <w:t xml:space="preserve">, </w:t>
      </w:r>
      <w:r w:rsidRPr="00840DF6">
        <w:rPr>
          <w:b/>
          <w:bCs/>
        </w:rPr>
        <w:t>KSND Gunawardhana</w:t>
      </w:r>
      <w:r>
        <w:t>, D Leuke Bandara, MP Paranagama,</w:t>
      </w:r>
      <w:r w:rsidRPr="009F3980">
        <w:t xml:space="preserve"> </w:t>
      </w:r>
      <w:r>
        <w:t xml:space="preserve">Detection of virulent genotypes Fima ii and Fima iv of </w:t>
      </w:r>
      <w:r w:rsidRPr="009F3980">
        <w:rPr>
          <w:i/>
          <w:iCs/>
        </w:rPr>
        <w:t>Porphyromonas gingivalis</w:t>
      </w:r>
      <w:r>
        <w:t xml:space="preserve"> in periodontitis patients attending the dental teaching hospital, Peradeniya</w:t>
      </w:r>
      <w:r w:rsidR="003E0FB0">
        <w:t xml:space="preserve">, </w:t>
      </w:r>
      <w:r w:rsidR="003E0FB0" w:rsidRPr="00872DD6">
        <w:t xml:space="preserve">Proceedings of Peradeniya University International </w:t>
      </w:r>
      <w:r w:rsidR="003E0FB0">
        <w:t>Research Sessions. Vol. 26, 2025. Pg 113</w:t>
      </w:r>
      <w:r w:rsidR="003E0FB0" w:rsidRPr="00872DD6">
        <w:t>.</w:t>
      </w:r>
      <w:r w:rsidR="003E0FB0">
        <w:t xml:space="preserve"> http://d</w:t>
      </w:r>
      <w:r w:rsidR="003E0FB0" w:rsidRPr="001D73A1">
        <w:t>oi.org/10.63967/AULT4918.</w:t>
      </w:r>
    </w:p>
    <w:p w14:paraId="2CB53EF9" w14:textId="77777777" w:rsidR="00C90FDB" w:rsidRDefault="00C90FDB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>
        <w:rPr>
          <w:lang w:val="en-AU"/>
        </w:rPr>
        <w:t xml:space="preserve">EASD </w:t>
      </w:r>
      <w:proofErr w:type="spellStart"/>
      <w:r>
        <w:rPr>
          <w:lang w:val="en-AU"/>
        </w:rPr>
        <w:t>Somathunga</w:t>
      </w:r>
      <w:proofErr w:type="spellEnd"/>
      <w:r>
        <w:rPr>
          <w:lang w:val="en-AU"/>
        </w:rPr>
        <w:t>, AE</w:t>
      </w:r>
      <w:r w:rsidRPr="00C90FDB">
        <w:rPr>
          <w:lang w:val="en-AU"/>
        </w:rPr>
        <w:t xml:space="preserve"> </w:t>
      </w:r>
      <w:proofErr w:type="spellStart"/>
      <w:r w:rsidRPr="00C90FDB">
        <w:rPr>
          <w:lang w:val="en-AU"/>
        </w:rPr>
        <w:t>Vidhyas</w:t>
      </w:r>
      <w:r>
        <w:rPr>
          <w:lang w:val="en-AU"/>
        </w:rPr>
        <w:t>hagar</w:t>
      </w:r>
      <w:proofErr w:type="spellEnd"/>
      <w:r>
        <w:rPr>
          <w:lang w:val="en-AU"/>
        </w:rPr>
        <w:t>, DMSH Dissanayake, M</w:t>
      </w:r>
      <w:r w:rsidRPr="00C90FDB">
        <w:rPr>
          <w:lang w:val="en-AU"/>
        </w:rPr>
        <w:t xml:space="preserve">P </w:t>
      </w:r>
      <w:r>
        <w:rPr>
          <w:lang w:val="en-AU"/>
        </w:rPr>
        <w:t xml:space="preserve">Paranagama, </w:t>
      </w:r>
      <w:r w:rsidRPr="00840DF6">
        <w:rPr>
          <w:b/>
          <w:bCs/>
          <w:lang w:val="en-AU"/>
        </w:rPr>
        <w:t>KSND Gunawardhana</w:t>
      </w:r>
      <w:r>
        <w:rPr>
          <w:lang w:val="en-AU"/>
        </w:rPr>
        <w:t>,</w:t>
      </w:r>
      <w:r w:rsidRPr="00C90FDB">
        <w:rPr>
          <w:lang w:val="en-AU"/>
        </w:rPr>
        <w:t xml:space="preserve"> </w:t>
      </w:r>
      <w:r>
        <w:rPr>
          <w:lang w:val="en-AU"/>
        </w:rPr>
        <w:t>E</w:t>
      </w:r>
      <w:r w:rsidRPr="00C90FDB">
        <w:rPr>
          <w:lang w:val="en-AU"/>
        </w:rPr>
        <w:t>valuation of the efficac</w:t>
      </w:r>
      <w:r w:rsidR="003E0FB0">
        <w:rPr>
          <w:lang w:val="en-AU"/>
        </w:rPr>
        <w:t>y of commercial mouthwashes in Sri L</w:t>
      </w:r>
      <w:r w:rsidRPr="00C90FDB">
        <w:rPr>
          <w:lang w:val="en-AU"/>
        </w:rPr>
        <w:t>anka against a major cariogenic bacterium</w:t>
      </w:r>
      <w:r w:rsidR="003E0FB0">
        <w:rPr>
          <w:lang w:val="en-AU"/>
        </w:rPr>
        <w:t>,</w:t>
      </w:r>
      <w:r w:rsidRPr="00C90FDB">
        <w:rPr>
          <w:lang w:val="en-AU"/>
        </w:rPr>
        <w:t xml:space="preserve"> </w:t>
      </w:r>
      <w:r w:rsidR="003E0FB0" w:rsidRPr="00872DD6">
        <w:t xml:space="preserve">Proceedings of Peradeniya University International </w:t>
      </w:r>
      <w:r w:rsidR="003E0FB0">
        <w:t>Research Sessions</w:t>
      </w:r>
      <w:r w:rsidR="009A0F62">
        <w:t xml:space="preserve"> </w:t>
      </w:r>
      <w:r w:rsidR="009A0F62">
        <w:rPr>
          <w:lang w:val="en-AU"/>
        </w:rPr>
        <w:t>(</w:t>
      </w:r>
      <w:proofErr w:type="spellStart"/>
      <w:r w:rsidR="009A0F62">
        <w:rPr>
          <w:lang w:val="en-AU"/>
        </w:rPr>
        <w:t>iPURSE</w:t>
      </w:r>
      <w:proofErr w:type="spellEnd"/>
      <w:r w:rsidR="009A0F62">
        <w:rPr>
          <w:lang w:val="en-AU"/>
        </w:rPr>
        <w:t>)</w:t>
      </w:r>
      <w:r w:rsidR="003E0FB0">
        <w:t>. Vol. 26, 2025. Pg 135</w:t>
      </w:r>
      <w:r w:rsidR="003E0FB0" w:rsidRPr="00872DD6">
        <w:t>.</w:t>
      </w:r>
      <w:r w:rsidR="003E0FB0">
        <w:t xml:space="preserve"> http://d</w:t>
      </w:r>
      <w:r w:rsidR="003E0FB0" w:rsidRPr="001D73A1">
        <w:t>oi.org/10.63967/AULT4918.</w:t>
      </w:r>
    </w:p>
    <w:p w14:paraId="403D959F" w14:textId="77777777" w:rsidR="001D73A1" w:rsidRPr="003A0855" w:rsidRDefault="00B42790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>
        <w:t xml:space="preserve">Y Branavi, TVMT </w:t>
      </w:r>
      <w:proofErr w:type="spellStart"/>
      <w:r>
        <w:t>Somarathna</w:t>
      </w:r>
      <w:proofErr w:type="spellEnd"/>
      <w:r>
        <w:t xml:space="preserve">, DP Jayarathne, S </w:t>
      </w:r>
      <w:proofErr w:type="spellStart"/>
      <w:r>
        <w:t>Udagedara</w:t>
      </w:r>
      <w:proofErr w:type="spellEnd"/>
      <w:r>
        <w:t xml:space="preserve">, </w:t>
      </w:r>
      <w:r w:rsidRPr="00840DF6">
        <w:rPr>
          <w:b/>
          <w:bCs/>
        </w:rPr>
        <w:t>KSND Gunawardhana</w:t>
      </w:r>
      <w:r>
        <w:t>, D Leuke Bandara, MPCS Dhanapala, MP Paranagama</w:t>
      </w:r>
      <w:r w:rsidR="00535618">
        <w:t>,</w:t>
      </w:r>
      <w:r w:rsidRPr="00B42790">
        <w:t xml:space="preserve"> </w:t>
      </w:r>
      <w:r>
        <w:t xml:space="preserve">Molecular identification of </w:t>
      </w:r>
      <w:r w:rsidRPr="00B42790">
        <w:rPr>
          <w:i/>
          <w:iCs/>
        </w:rPr>
        <w:t>Porphyromonas gingivalis</w:t>
      </w:r>
      <w:r>
        <w:t xml:space="preserve"> in the saliva of patients with periodontitis and periodontally healthy individuals attending Dental Teaching Hospital, Peradeniya</w:t>
      </w:r>
      <w:r w:rsidR="001D73A1">
        <w:t xml:space="preserve">, </w:t>
      </w:r>
      <w:r w:rsidR="001D73A1" w:rsidRPr="00872DD6">
        <w:t xml:space="preserve">Proceedings of Peradeniya University International </w:t>
      </w:r>
      <w:r w:rsidR="001D73A1">
        <w:t>Research Sessions</w:t>
      </w:r>
      <w:r w:rsidR="00852BA5">
        <w:t xml:space="preserve"> </w:t>
      </w:r>
      <w:r w:rsidR="00852BA5">
        <w:rPr>
          <w:lang w:val="en-AU"/>
        </w:rPr>
        <w:t>(</w:t>
      </w:r>
      <w:proofErr w:type="spellStart"/>
      <w:r w:rsidR="00852BA5">
        <w:rPr>
          <w:lang w:val="en-AU"/>
        </w:rPr>
        <w:t>iPURSE</w:t>
      </w:r>
      <w:proofErr w:type="spellEnd"/>
      <w:r w:rsidR="00852BA5">
        <w:rPr>
          <w:lang w:val="en-AU"/>
        </w:rPr>
        <w:t>)</w:t>
      </w:r>
      <w:r w:rsidR="001D73A1">
        <w:t>. Vol. 26, 2025</w:t>
      </w:r>
      <w:r w:rsidR="00535618">
        <w:t>. Pg 186</w:t>
      </w:r>
      <w:r w:rsidR="001D73A1" w:rsidRPr="00872DD6">
        <w:t>.</w:t>
      </w:r>
      <w:r w:rsidR="00535618">
        <w:t xml:space="preserve"> </w:t>
      </w:r>
      <w:hyperlink r:id="rId19" w:history="1">
        <w:r w:rsidR="003A0855" w:rsidRPr="00103FAF">
          <w:rPr>
            <w:rStyle w:val="Hyperlink"/>
          </w:rPr>
          <w:t>http://doi.org/10.63967/AULT4918</w:t>
        </w:r>
      </w:hyperlink>
      <w:r w:rsidR="001D73A1" w:rsidRPr="001D73A1">
        <w:t>.</w:t>
      </w:r>
    </w:p>
    <w:p w14:paraId="15A1D353" w14:textId="77777777" w:rsidR="00B42790" w:rsidRPr="00852BA5" w:rsidRDefault="00A532C0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 w:rsidRPr="003A0855">
        <w:rPr>
          <w:lang w:val="en-AU"/>
        </w:rPr>
        <w:t>TVMT</w:t>
      </w:r>
      <w:r w:rsidR="008439D8" w:rsidRPr="003A0855">
        <w:rPr>
          <w:lang w:val="en-AU"/>
        </w:rPr>
        <w:t xml:space="preserve"> </w:t>
      </w:r>
      <w:proofErr w:type="spellStart"/>
      <w:r w:rsidR="008439D8" w:rsidRPr="003A0855">
        <w:rPr>
          <w:lang w:val="en-AU"/>
        </w:rPr>
        <w:t>Somarathna</w:t>
      </w:r>
      <w:proofErr w:type="spellEnd"/>
      <w:r w:rsidRPr="003A0855">
        <w:rPr>
          <w:lang w:val="en-AU"/>
        </w:rPr>
        <w:t>, D</w:t>
      </w:r>
      <w:r w:rsidR="008439D8" w:rsidRPr="003A0855">
        <w:rPr>
          <w:lang w:val="en-AU"/>
        </w:rPr>
        <w:t xml:space="preserve"> Leuke Bandara</w:t>
      </w:r>
      <w:r w:rsidRPr="003A0855">
        <w:rPr>
          <w:lang w:val="en-AU"/>
        </w:rPr>
        <w:t>, K</w:t>
      </w:r>
      <w:r w:rsidR="008439D8" w:rsidRPr="003A0855">
        <w:rPr>
          <w:lang w:val="en-AU"/>
        </w:rPr>
        <w:t xml:space="preserve"> Gunasekara</w:t>
      </w:r>
      <w:r w:rsidRPr="003A0855">
        <w:rPr>
          <w:lang w:val="en-AU"/>
        </w:rPr>
        <w:t>, S</w:t>
      </w:r>
      <w:r w:rsidR="008439D8" w:rsidRPr="003A0855">
        <w:rPr>
          <w:lang w:val="en-AU"/>
        </w:rPr>
        <w:t xml:space="preserve"> </w:t>
      </w:r>
      <w:proofErr w:type="spellStart"/>
      <w:r w:rsidR="008439D8" w:rsidRPr="003A0855">
        <w:rPr>
          <w:lang w:val="en-AU"/>
        </w:rPr>
        <w:t>Wijetunge</w:t>
      </w:r>
      <w:proofErr w:type="spellEnd"/>
      <w:r w:rsidR="008439D8" w:rsidRPr="003A0855">
        <w:rPr>
          <w:lang w:val="en-AU"/>
        </w:rPr>
        <w:t>,</w:t>
      </w:r>
      <w:r w:rsidR="009D4B4A" w:rsidRPr="003A0855">
        <w:rPr>
          <w:lang w:val="en-AU"/>
        </w:rPr>
        <w:t xml:space="preserve"> </w:t>
      </w:r>
      <w:r w:rsidRPr="003A0855">
        <w:rPr>
          <w:lang w:val="en-AU"/>
        </w:rPr>
        <w:t>ADSNP</w:t>
      </w:r>
      <w:r w:rsidR="00852BA5">
        <w:rPr>
          <w:lang w:val="en-AU"/>
        </w:rPr>
        <w:t xml:space="preserve"> </w:t>
      </w:r>
      <w:r w:rsidR="008439D8" w:rsidRPr="00852BA5">
        <w:rPr>
          <w:lang w:val="en-AU"/>
        </w:rPr>
        <w:t>Athukorala</w:t>
      </w:r>
      <w:r w:rsidRPr="00852BA5">
        <w:rPr>
          <w:lang w:val="en-AU"/>
        </w:rPr>
        <w:t>, LS</w:t>
      </w:r>
      <w:r w:rsidR="008439D8" w:rsidRPr="00852BA5">
        <w:rPr>
          <w:lang w:val="en-AU"/>
        </w:rPr>
        <w:t xml:space="preserve"> </w:t>
      </w:r>
      <w:proofErr w:type="spellStart"/>
      <w:r w:rsidR="008439D8" w:rsidRPr="00852BA5">
        <w:rPr>
          <w:lang w:val="en-AU"/>
        </w:rPr>
        <w:t>Nawarathna</w:t>
      </w:r>
      <w:proofErr w:type="spellEnd"/>
      <w:r w:rsidRPr="00852BA5">
        <w:rPr>
          <w:lang w:val="en-AU"/>
        </w:rPr>
        <w:t>, MP</w:t>
      </w:r>
      <w:r w:rsidR="008439D8" w:rsidRPr="00852BA5">
        <w:rPr>
          <w:lang w:val="en-AU"/>
        </w:rPr>
        <w:t xml:space="preserve"> Paranagama</w:t>
      </w:r>
      <w:r w:rsidRPr="00852BA5">
        <w:rPr>
          <w:lang w:val="en-AU"/>
        </w:rPr>
        <w:t xml:space="preserve">, </w:t>
      </w:r>
      <w:r w:rsidRPr="00891734">
        <w:rPr>
          <w:b/>
          <w:bCs/>
          <w:lang w:val="en-AU"/>
        </w:rPr>
        <w:t>KSND</w:t>
      </w:r>
      <w:r w:rsidR="008439D8" w:rsidRPr="00891734">
        <w:rPr>
          <w:b/>
          <w:bCs/>
          <w:lang w:val="en-AU"/>
        </w:rPr>
        <w:t xml:space="preserve"> Gunawardhana</w:t>
      </w:r>
      <w:r w:rsidR="008439D8" w:rsidRPr="00852BA5">
        <w:rPr>
          <w:lang w:val="en-AU"/>
        </w:rPr>
        <w:t xml:space="preserve">. Molecular detection of </w:t>
      </w:r>
      <w:r w:rsidR="008439D8" w:rsidRPr="00852BA5">
        <w:rPr>
          <w:i/>
          <w:iCs/>
          <w:lang w:val="en-AU"/>
        </w:rPr>
        <w:t>Helicobacter pylori</w:t>
      </w:r>
      <w:r w:rsidR="008439D8" w:rsidRPr="00852BA5">
        <w:rPr>
          <w:lang w:val="en-AU"/>
        </w:rPr>
        <w:t xml:space="preserve"> in saliva of Sri Lankan periodontitis patients with and without gastritis.</w:t>
      </w:r>
      <w:r w:rsidR="008439D8" w:rsidRPr="008439D8">
        <w:t xml:space="preserve"> </w:t>
      </w:r>
      <w:r w:rsidR="008439D8" w:rsidRPr="00852BA5">
        <w:rPr>
          <w:lang w:val="en-AU"/>
        </w:rPr>
        <w:lastRenderedPageBreak/>
        <w:t>Proceedings of the Postgraduate Institute of Science Research Congress</w:t>
      </w:r>
      <w:r w:rsidR="004A6DCC" w:rsidRPr="00852BA5">
        <w:rPr>
          <w:lang w:val="en-AU"/>
        </w:rPr>
        <w:t xml:space="preserve"> (RESCON)</w:t>
      </w:r>
      <w:r w:rsidR="00522F7B" w:rsidRPr="00852BA5">
        <w:rPr>
          <w:lang w:val="en-AU"/>
        </w:rPr>
        <w:t>, Vol</w:t>
      </w:r>
      <w:r w:rsidR="004A6DCC" w:rsidRPr="00852BA5">
        <w:rPr>
          <w:lang w:val="en-AU"/>
        </w:rPr>
        <w:t xml:space="preserve"> 12, 2025, Pg 160.</w:t>
      </w:r>
    </w:p>
    <w:p w14:paraId="7C34D377" w14:textId="2433ECE3" w:rsidR="009B3ED5" w:rsidRDefault="00522F7B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>
        <w:rPr>
          <w:lang w:val="en-AU"/>
        </w:rPr>
        <w:t>Y Branavi, TVMT</w:t>
      </w:r>
      <w:r w:rsidRPr="00522F7B">
        <w:rPr>
          <w:lang w:val="en-AU"/>
        </w:rPr>
        <w:t xml:space="preserve"> </w:t>
      </w:r>
      <w:proofErr w:type="spellStart"/>
      <w:r w:rsidRPr="00522F7B">
        <w:rPr>
          <w:lang w:val="en-AU"/>
        </w:rPr>
        <w:t>So</w:t>
      </w:r>
      <w:r>
        <w:rPr>
          <w:lang w:val="en-AU"/>
        </w:rPr>
        <w:t>marathna</w:t>
      </w:r>
      <w:proofErr w:type="spellEnd"/>
      <w:r>
        <w:rPr>
          <w:lang w:val="en-AU"/>
        </w:rPr>
        <w:t xml:space="preserve">, DP Jayarathne, </w:t>
      </w:r>
      <w:r w:rsidRPr="00891734">
        <w:rPr>
          <w:b/>
          <w:bCs/>
          <w:lang w:val="en-AU"/>
        </w:rPr>
        <w:t>KSND Gunawardhana</w:t>
      </w:r>
      <w:r>
        <w:rPr>
          <w:lang w:val="en-AU"/>
        </w:rPr>
        <w:t>, DL</w:t>
      </w:r>
      <w:r w:rsidRPr="00522F7B">
        <w:rPr>
          <w:lang w:val="en-AU"/>
        </w:rPr>
        <w:t xml:space="preserve"> Bandara,</w:t>
      </w:r>
      <w:r>
        <w:rPr>
          <w:lang w:val="en-AU"/>
        </w:rPr>
        <w:t xml:space="preserve"> MPCS Dhanapala, MP Paranagama, </w:t>
      </w:r>
      <w:r w:rsidR="009B3ED5" w:rsidRPr="00522F7B">
        <w:rPr>
          <w:lang w:val="en-AU"/>
        </w:rPr>
        <w:t xml:space="preserve">PCR-Based salivary detection of </w:t>
      </w:r>
      <w:r w:rsidR="009B3ED5" w:rsidRPr="00522F7B">
        <w:rPr>
          <w:i/>
          <w:iCs/>
          <w:lang w:val="en-AU"/>
        </w:rPr>
        <w:t>Porphyromonas gingivalis</w:t>
      </w:r>
      <w:r w:rsidR="009B3ED5" w:rsidRPr="00522F7B">
        <w:rPr>
          <w:lang w:val="en-AU"/>
        </w:rPr>
        <w:t xml:space="preserve"> and its association with periodontitis and host factors in a Sri Lankan cohort</w:t>
      </w:r>
      <w:r w:rsidR="007F03E8" w:rsidRPr="00522F7B">
        <w:rPr>
          <w:lang w:val="en-AU"/>
        </w:rPr>
        <w:t xml:space="preserve">. Proceedings of the Postgraduate Institute of Science Research </w:t>
      </w:r>
      <w:r w:rsidR="007F03E8" w:rsidRPr="003A0855">
        <w:rPr>
          <w:lang w:val="en-AU"/>
        </w:rPr>
        <w:t>Congr</w:t>
      </w:r>
      <w:r w:rsidRPr="003A0855">
        <w:rPr>
          <w:lang w:val="en-AU"/>
        </w:rPr>
        <w:t>ess</w:t>
      </w:r>
      <w:r w:rsidR="003A0855" w:rsidRPr="003A0855">
        <w:t xml:space="preserve"> </w:t>
      </w:r>
      <w:r w:rsidR="003A0855" w:rsidRPr="003A0855">
        <w:rPr>
          <w:lang w:val="en-AU"/>
        </w:rPr>
        <w:t>(</w:t>
      </w:r>
      <w:r w:rsidR="003A0855">
        <w:rPr>
          <w:lang w:val="en-AU"/>
        </w:rPr>
        <w:t>RESCON), Vol 12, 2025, Pg 159</w:t>
      </w:r>
      <w:r w:rsidR="003A0855" w:rsidRPr="003A0855">
        <w:rPr>
          <w:lang w:val="en-AU"/>
        </w:rPr>
        <w:t>.</w:t>
      </w:r>
    </w:p>
    <w:p w14:paraId="11A184E7" w14:textId="77777777" w:rsidR="003A0855" w:rsidRDefault="003A0855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proofErr w:type="spellStart"/>
      <w:r w:rsidRPr="003A0855">
        <w:rPr>
          <w:lang w:val="en-AU"/>
        </w:rPr>
        <w:t>Somarathna</w:t>
      </w:r>
      <w:proofErr w:type="spellEnd"/>
      <w:r w:rsidRPr="003A0855">
        <w:rPr>
          <w:lang w:val="en-AU"/>
        </w:rPr>
        <w:t xml:space="preserve"> TVMT, Leuke Bandara D, Gunasekara K Wijetunge S, </w:t>
      </w:r>
      <w:proofErr w:type="spellStart"/>
      <w:r w:rsidRPr="003A0855">
        <w:rPr>
          <w:lang w:val="en-AU"/>
        </w:rPr>
        <w:t>Nawarathna</w:t>
      </w:r>
      <w:proofErr w:type="spellEnd"/>
      <w:r w:rsidRPr="003A0855">
        <w:rPr>
          <w:lang w:val="en-AU"/>
        </w:rPr>
        <w:t xml:space="preserve"> LS, Paranagama</w:t>
      </w:r>
      <w:r>
        <w:rPr>
          <w:lang w:val="en-AU"/>
        </w:rPr>
        <w:t xml:space="preserve"> </w:t>
      </w:r>
      <w:r w:rsidRPr="003A0855">
        <w:rPr>
          <w:lang w:val="en-AU"/>
        </w:rPr>
        <w:t xml:space="preserve">MP, </w:t>
      </w:r>
      <w:r w:rsidRPr="00891734">
        <w:rPr>
          <w:b/>
          <w:bCs/>
          <w:lang w:val="en-AU"/>
        </w:rPr>
        <w:t>Gunawardhana KSND</w:t>
      </w:r>
      <w:r w:rsidRPr="003A0855">
        <w:rPr>
          <w:lang w:val="en-AU"/>
        </w:rPr>
        <w:t>. Presence of Helicobacter pylori in Dental Plaque: A Comparative</w:t>
      </w:r>
      <w:r>
        <w:rPr>
          <w:lang w:val="en-AU"/>
        </w:rPr>
        <w:t xml:space="preserve"> </w:t>
      </w:r>
      <w:r w:rsidRPr="003A0855">
        <w:rPr>
          <w:lang w:val="en-AU"/>
        </w:rPr>
        <w:t xml:space="preserve">Study in Patients with Periodontitis and Healthy Controls. </w:t>
      </w:r>
      <w:r>
        <w:rPr>
          <w:lang w:val="en-AU"/>
        </w:rPr>
        <w:t xml:space="preserve">Proceedings of SLDA Kandy Branch - </w:t>
      </w:r>
      <w:r w:rsidRPr="003A0855">
        <w:rPr>
          <w:lang w:val="en-AU"/>
        </w:rPr>
        <w:t>Annual Scientific sessions &amp; K.</w:t>
      </w:r>
      <w:r>
        <w:rPr>
          <w:lang w:val="en-AU"/>
        </w:rPr>
        <w:t xml:space="preserve"> </w:t>
      </w:r>
      <w:proofErr w:type="spellStart"/>
      <w:r w:rsidRPr="003A0855">
        <w:rPr>
          <w:lang w:val="en-AU"/>
        </w:rPr>
        <w:t>Bambaradeniya</w:t>
      </w:r>
      <w:proofErr w:type="spellEnd"/>
      <w:r w:rsidRPr="003A0855">
        <w:rPr>
          <w:lang w:val="en-AU"/>
        </w:rPr>
        <w:t xml:space="preserve"> memorial oration, 2025.</w:t>
      </w:r>
      <w:r>
        <w:rPr>
          <w:lang w:val="en-AU"/>
        </w:rPr>
        <w:t xml:space="preserve"> Pg 25.</w:t>
      </w:r>
    </w:p>
    <w:p w14:paraId="7C745161" w14:textId="77777777" w:rsidR="003A0855" w:rsidRDefault="003A0855" w:rsidP="00891734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proofErr w:type="spellStart"/>
      <w:r w:rsidRPr="003A0855">
        <w:rPr>
          <w:lang w:val="en-AU"/>
        </w:rPr>
        <w:t>Somarathna</w:t>
      </w:r>
      <w:proofErr w:type="spellEnd"/>
      <w:r w:rsidRPr="003A0855">
        <w:rPr>
          <w:lang w:val="en-AU"/>
        </w:rPr>
        <w:t xml:space="preserve"> TVMT, Leuke Bandara D, Gunasekara K, </w:t>
      </w:r>
      <w:proofErr w:type="spellStart"/>
      <w:r w:rsidRPr="003A0855">
        <w:rPr>
          <w:lang w:val="en-AU"/>
        </w:rPr>
        <w:t>Wijetunge</w:t>
      </w:r>
      <w:proofErr w:type="spellEnd"/>
      <w:r w:rsidRPr="003A0855">
        <w:rPr>
          <w:lang w:val="en-AU"/>
        </w:rPr>
        <w:t xml:space="preserve"> S, Athukorala ADSNP,</w:t>
      </w:r>
      <w:r>
        <w:rPr>
          <w:lang w:val="en-AU"/>
        </w:rPr>
        <w:t xml:space="preserve"> </w:t>
      </w:r>
      <w:proofErr w:type="spellStart"/>
      <w:r w:rsidRPr="003A0855">
        <w:rPr>
          <w:lang w:val="en-AU"/>
        </w:rPr>
        <w:t>Nawarathna</w:t>
      </w:r>
      <w:proofErr w:type="spellEnd"/>
      <w:r w:rsidRPr="003A0855">
        <w:rPr>
          <w:lang w:val="en-AU"/>
        </w:rPr>
        <w:t xml:space="preserve"> LS, Paranagama MP, </w:t>
      </w:r>
      <w:r w:rsidRPr="00891734">
        <w:rPr>
          <w:b/>
          <w:bCs/>
          <w:lang w:val="en-AU"/>
        </w:rPr>
        <w:t>Gunawardhana KSND</w:t>
      </w:r>
      <w:r>
        <w:rPr>
          <w:lang w:val="en-AU"/>
        </w:rPr>
        <w:t xml:space="preserve">. </w:t>
      </w:r>
      <w:r w:rsidRPr="003A0855">
        <w:rPr>
          <w:lang w:val="en-AU"/>
        </w:rPr>
        <w:t xml:space="preserve">Salivary Detection of </w:t>
      </w:r>
      <w:r w:rsidRPr="003A0855">
        <w:rPr>
          <w:i/>
          <w:iCs/>
          <w:lang w:val="en-AU"/>
        </w:rPr>
        <w:t>Helicobacter pylori</w:t>
      </w:r>
      <w:r w:rsidRPr="003A0855">
        <w:rPr>
          <w:lang w:val="en-AU"/>
        </w:rPr>
        <w:t xml:space="preserve"> in a Sri Lankan Cohort: A Potential Reservoir for Reinfection. </w:t>
      </w:r>
      <w:r>
        <w:rPr>
          <w:lang w:val="en-AU"/>
        </w:rPr>
        <w:t>4</w:t>
      </w:r>
      <w:r w:rsidRPr="003A0855">
        <w:rPr>
          <w:vertAlign w:val="superscript"/>
          <w:lang w:val="en-AU"/>
        </w:rPr>
        <w:t>th</w:t>
      </w:r>
      <w:r>
        <w:rPr>
          <w:lang w:val="en-AU"/>
        </w:rPr>
        <w:t xml:space="preserve"> </w:t>
      </w:r>
      <w:r w:rsidRPr="003A0855">
        <w:rPr>
          <w:lang w:val="en-AU"/>
        </w:rPr>
        <w:t>National Health Research Symposium, 26th November 2025.</w:t>
      </w:r>
    </w:p>
    <w:p w14:paraId="625D049C" w14:textId="2456E84D" w:rsidR="00D82BCF" w:rsidRPr="00D82BCF" w:rsidRDefault="00D82BCF" w:rsidP="00D82BCF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 w:rsidRPr="00D82BCF">
        <w:rPr>
          <w:lang w:val="en-AU"/>
        </w:rPr>
        <w:t xml:space="preserve">L.K.D.N. </w:t>
      </w:r>
      <w:proofErr w:type="spellStart"/>
      <w:r w:rsidRPr="00D82BCF">
        <w:rPr>
          <w:lang w:val="en-AU"/>
        </w:rPr>
        <w:t>Wijewardhana</w:t>
      </w:r>
      <w:proofErr w:type="spellEnd"/>
      <w:r w:rsidRPr="00D82BCF">
        <w:rPr>
          <w:lang w:val="en-AU"/>
        </w:rPr>
        <w:t xml:space="preserve">, </w:t>
      </w:r>
      <w:r w:rsidRPr="001370E5">
        <w:rPr>
          <w:b/>
          <w:bCs/>
          <w:lang w:val="en-AU"/>
        </w:rPr>
        <w:t>K.S.N.D. Gunawardhana</w:t>
      </w:r>
      <w:r w:rsidRPr="00D82BCF">
        <w:rPr>
          <w:lang w:val="en-AU"/>
        </w:rPr>
        <w:t xml:space="preserve">, P.A. Paranagama, George Dias, Lalith Jayasinghe, B.M.H.S.K. </w:t>
      </w:r>
      <w:proofErr w:type="spellStart"/>
      <w:r w:rsidRPr="00D82BCF">
        <w:rPr>
          <w:lang w:val="en-AU"/>
        </w:rPr>
        <w:t>Banneheka</w:t>
      </w:r>
      <w:proofErr w:type="spellEnd"/>
      <w:r w:rsidRPr="00D82BCF">
        <w:rPr>
          <w:lang w:val="en-AU"/>
        </w:rPr>
        <w:t>, M.P. Paranagama</w:t>
      </w:r>
      <w:r>
        <w:rPr>
          <w:lang w:val="en-AU"/>
        </w:rPr>
        <w:t xml:space="preserve">, </w:t>
      </w:r>
      <w:r w:rsidRPr="00D82BCF">
        <w:rPr>
          <w:lang w:val="en-AU"/>
        </w:rPr>
        <w:t>Preliminary Identification of Phytochemicals in a Polyherbal Formulation for Oral Health Care Using LC–MS</w:t>
      </w:r>
      <w:r>
        <w:rPr>
          <w:lang w:val="en-AU"/>
        </w:rPr>
        <w:t xml:space="preserve">. </w:t>
      </w:r>
      <w:r w:rsidRPr="00D82BCF">
        <w:rPr>
          <w:lang w:val="en-AU"/>
        </w:rPr>
        <w:t>Proceedings of Peradeniya University International Research Sessions (</w:t>
      </w:r>
      <w:proofErr w:type="spellStart"/>
      <w:r w:rsidRPr="00D82BCF">
        <w:rPr>
          <w:lang w:val="en-AU"/>
        </w:rPr>
        <w:t>iPURSE</w:t>
      </w:r>
      <w:proofErr w:type="spellEnd"/>
      <w:r w:rsidRPr="00D82BCF">
        <w:rPr>
          <w:lang w:val="en-AU"/>
        </w:rPr>
        <w:t>). 202</w:t>
      </w:r>
      <w:r>
        <w:rPr>
          <w:lang w:val="en-AU"/>
        </w:rPr>
        <w:t>6.</w:t>
      </w:r>
    </w:p>
    <w:p w14:paraId="7D9E0717" w14:textId="351A8899" w:rsidR="00D82BCF" w:rsidRPr="00D82BCF" w:rsidRDefault="00D82BCF" w:rsidP="00104046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 w:rsidRPr="00D82BCF">
        <w:rPr>
          <w:lang w:val="en-AU"/>
        </w:rPr>
        <w:t xml:space="preserve">L.B.W.W. </w:t>
      </w:r>
      <w:proofErr w:type="spellStart"/>
      <w:r w:rsidRPr="00D82BCF">
        <w:rPr>
          <w:lang w:val="en-AU"/>
        </w:rPr>
        <w:t>Wickramasooriya</w:t>
      </w:r>
      <w:proofErr w:type="spellEnd"/>
      <w:r w:rsidRPr="00D82BCF">
        <w:rPr>
          <w:lang w:val="en-AU"/>
        </w:rPr>
        <w:t xml:space="preserve">, J.M.S. Jayasinghe, </w:t>
      </w:r>
      <w:r w:rsidRPr="001370E5">
        <w:rPr>
          <w:b/>
          <w:bCs/>
          <w:lang w:val="en-AU"/>
        </w:rPr>
        <w:t>K.S.N.D. Gunawardhana</w:t>
      </w:r>
      <w:r>
        <w:rPr>
          <w:lang w:val="en-AU"/>
        </w:rPr>
        <w:t>,</w:t>
      </w:r>
      <w:r w:rsidRPr="00D82BCF">
        <w:rPr>
          <w:lang w:val="en-AU"/>
        </w:rPr>
        <w:t xml:space="preserve"> Synthesis of Eugenol Derivatives as Potential Antibacterial Agents Against </w:t>
      </w:r>
      <w:r w:rsidRPr="00D82BCF">
        <w:rPr>
          <w:i/>
          <w:iCs/>
          <w:lang w:val="en-AU"/>
        </w:rPr>
        <w:t>Streptococcus mutans</w:t>
      </w:r>
      <w:r>
        <w:rPr>
          <w:lang w:val="en-AU"/>
        </w:rPr>
        <w:t xml:space="preserve">, </w:t>
      </w:r>
      <w:r w:rsidRPr="00D82BCF">
        <w:rPr>
          <w:lang w:val="en-AU"/>
        </w:rPr>
        <w:t>Proceedings of Peradeniya University International Research Sessions (</w:t>
      </w:r>
      <w:proofErr w:type="spellStart"/>
      <w:r w:rsidRPr="00D82BCF">
        <w:rPr>
          <w:lang w:val="en-AU"/>
        </w:rPr>
        <w:t>iPURSE</w:t>
      </w:r>
      <w:proofErr w:type="spellEnd"/>
      <w:r w:rsidRPr="00D82BCF">
        <w:rPr>
          <w:lang w:val="en-AU"/>
        </w:rPr>
        <w:t>). 202</w:t>
      </w:r>
      <w:r>
        <w:rPr>
          <w:lang w:val="en-AU"/>
        </w:rPr>
        <w:t>6.</w:t>
      </w:r>
    </w:p>
    <w:p w14:paraId="4978A208" w14:textId="55F71904" w:rsidR="00D82BCF" w:rsidRPr="00D82BCF" w:rsidRDefault="00D82BCF" w:rsidP="00104046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 w:rsidRPr="00D82BCF">
        <w:rPr>
          <w:lang w:val="en-AU"/>
        </w:rPr>
        <w:t xml:space="preserve">M.A.I. Banu, T.V.M.T. </w:t>
      </w:r>
      <w:proofErr w:type="spellStart"/>
      <w:r w:rsidRPr="00D82BCF">
        <w:rPr>
          <w:lang w:val="en-AU"/>
        </w:rPr>
        <w:t>Somarathna</w:t>
      </w:r>
      <w:proofErr w:type="spellEnd"/>
      <w:r w:rsidRPr="00D82BCF">
        <w:rPr>
          <w:lang w:val="en-AU"/>
        </w:rPr>
        <w:t xml:space="preserve">, M.P. Paranagama, </w:t>
      </w:r>
      <w:r w:rsidRPr="001370E5">
        <w:rPr>
          <w:b/>
          <w:bCs/>
          <w:lang w:val="en-AU"/>
        </w:rPr>
        <w:t>K.S.N.D. Gunawardhana</w:t>
      </w:r>
      <w:r>
        <w:rPr>
          <w:lang w:val="en-AU"/>
        </w:rPr>
        <w:t xml:space="preserve">, </w:t>
      </w:r>
      <w:r w:rsidRPr="00D82BCF">
        <w:rPr>
          <w:lang w:val="en-AU"/>
        </w:rPr>
        <w:t xml:space="preserve">In Vitro Anticandidal Activity of Commonly Used Commercial Mouthwashes in Sri Lanka against </w:t>
      </w:r>
      <w:r w:rsidRPr="00D82BCF">
        <w:rPr>
          <w:i/>
          <w:iCs/>
          <w:lang w:val="en-AU"/>
        </w:rPr>
        <w:t>Candida albicans</w:t>
      </w:r>
      <w:r w:rsidRPr="00D82BCF">
        <w:rPr>
          <w:lang w:val="en-AU"/>
        </w:rPr>
        <w:t>,</w:t>
      </w:r>
      <w:r>
        <w:rPr>
          <w:i/>
          <w:iCs/>
          <w:lang w:val="en-AU"/>
        </w:rPr>
        <w:t xml:space="preserve"> </w:t>
      </w:r>
      <w:r w:rsidRPr="00D82BCF">
        <w:rPr>
          <w:lang w:val="en-AU"/>
        </w:rPr>
        <w:t>Proceedings of Peradeniya University International Research Sessions (</w:t>
      </w:r>
      <w:proofErr w:type="spellStart"/>
      <w:r w:rsidRPr="00D82BCF">
        <w:rPr>
          <w:lang w:val="en-AU"/>
        </w:rPr>
        <w:t>iPURSE</w:t>
      </w:r>
      <w:proofErr w:type="spellEnd"/>
      <w:r w:rsidRPr="00D82BCF">
        <w:rPr>
          <w:lang w:val="en-AU"/>
        </w:rPr>
        <w:t>). 202</w:t>
      </w:r>
      <w:r>
        <w:rPr>
          <w:lang w:val="en-AU"/>
        </w:rPr>
        <w:t>6.</w:t>
      </w:r>
    </w:p>
    <w:p w14:paraId="32BEC343" w14:textId="7801C283" w:rsidR="00D82BCF" w:rsidRPr="00104046" w:rsidRDefault="00D82BCF" w:rsidP="00104046">
      <w:pPr>
        <w:pStyle w:val="BodyTextIndent2"/>
        <w:numPr>
          <w:ilvl w:val="0"/>
          <w:numId w:val="41"/>
        </w:numPr>
        <w:spacing w:after="0" w:line="360" w:lineRule="auto"/>
        <w:jc w:val="both"/>
        <w:rPr>
          <w:lang w:val="en-AU"/>
        </w:rPr>
      </w:pPr>
      <w:r w:rsidRPr="00D82BCF">
        <w:rPr>
          <w:lang w:val="en-AU"/>
        </w:rPr>
        <w:t xml:space="preserve">A.S. </w:t>
      </w:r>
      <w:proofErr w:type="spellStart"/>
      <w:r w:rsidRPr="00D82BCF">
        <w:rPr>
          <w:lang w:val="en-AU"/>
        </w:rPr>
        <w:t>Thevathasan</w:t>
      </w:r>
      <w:proofErr w:type="spellEnd"/>
      <w:r w:rsidRPr="00D82BCF">
        <w:rPr>
          <w:lang w:val="en-AU"/>
        </w:rPr>
        <w:t xml:space="preserve">, T.A.N.R. </w:t>
      </w:r>
      <w:proofErr w:type="spellStart"/>
      <w:r w:rsidRPr="00D82BCF">
        <w:rPr>
          <w:lang w:val="en-AU"/>
        </w:rPr>
        <w:t>Thibbutumunuwa</w:t>
      </w:r>
      <w:proofErr w:type="spellEnd"/>
      <w:r w:rsidRPr="00D82BCF">
        <w:rPr>
          <w:lang w:val="en-AU"/>
        </w:rPr>
        <w:t xml:space="preserve">, K.H. Thilakarathne, </w:t>
      </w:r>
      <w:r w:rsidRPr="001370E5">
        <w:rPr>
          <w:b/>
          <w:bCs/>
          <w:lang w:val="en-AU"/>
        </w:rPr>
        <w:t>K.S.N.D. Gunawardhana</w:t>
      </w:r>
      <w:r>
        <w:rPr>
          <w:lang w:val="en-AU"/>
        </w:rPr>
        <w:t xml:space="preserve">, </w:t>
      </w:r>
      <w:r w:rsidRPr="00D82BCF">
        <w:rPr>
          <w:lang w:val="en-AU"/>
        </w:rPr>
        <w:t xml:space="preserve">Fluoride Content and Antibacterial Activity of Fluoride-Containing Commercial Mouthwashes in Sri Lanka against </w:t>
      </w:r>
      <w:r w:rsidRPr="00D82BCF">
        <w:rPr>
          <w:i/>
          <w:iCs/>
          <w:lang w:val="en-AU"/>
        </w:rPr>
        <w:t>Streptococcus mutans</w:t>
      </w:r>
      <w:r w:rsidRPr="00D82BCF">
        <w:rPr>
          <w:lang w:val="en-AU"/>
        </w:rPr>
        <w:t>,</w:t>
      </w:r>
      <w:r>
        <w:rPr>
          <w:i/>
          <w:iCs/>
          <w:lang w:val="en-AU"/>
        </w:rPr>
        <w:t xml:space="preserve"> </w:t>
      </w:r>
      <w:r w:rsidRPr="00D82BCF">
        <w:rPr>
          <w:lang w:val="en-AU"/>
        </w:rPr>
        <w:t>Proceedings of Peradeniya University International Research Sessions (</w:t>
      </w:r>
      <w:proofErr w:type="spellStart"/>
      <w:r w:rsidRPr="00D82BCF">
        <w:rPr>
          <w:lang w:val="en-AU"/>
        </w:rPr>
        <w:t>iPURSE</w:t>
      </w:r>
      <w:proofErr w:type="spellEnd"/>
      <w:r w:rsidRPr="00D82BCF">
        <w:rPr>
          <w:lang w:val="en-AU"/>
        </w:rPr>
        <w:t>). 202</w:t>
      </w:r>
      <w:r>
        <w:rPr>
          <w:lang w:val="en-AU"/>
        </w:rPr>
        <w:t>6.</w:t>
      </w:r>
    </w:p>
    <w:p w14:paraId="1562F0AD" w14:textId="77777777" w:rsidR="006C3E18" w:rsidRPr="006C3E18" w:rsidRDefault="006C3E18" w:rsidP="00104046">
      <w:pPr>
        <w:pStyle w:val="ListParagraph"/>
        <w:numPr>
          <w:ilvl w:val="0"/>
          <w:numId w:val="16"/>
        </w:numPr>
        <w:shd w:val="clear" w:color="auto" w:fill="FFFFFF"/>
        <w:spacing w:after="0" w:line="0" w:lineRule="auto"/>
        <w:jc w:val="both"/>
        <w:rPr>
          <w:rFonts w:ascii="pg-1ff1" w:eastAsia="Times New Roman" w:hAnsi="pg-1ff1" w:cs="Times New Roman"/>
          <w:color w:val="000000"/>
          <w:sz w:val="47"/>
          <w:szCs w:val="47"/>
          <w:lang w:val="en-US" w:bidi="si-LK"/>
        </w:rPr>
      </w:pPr>
      <w:r w:rsidRPr="006C3E18">
        <w:rPr>
          <w:rFonts w:ascii="pg-1ff1" w:eastAsia="Times New Roman" w:hAnsi="pg-1ff1" w:cs="Times New Roman"/>
          <w:color w:val="000000"/>
          <w:sz w:val="47"/>
          <w:szCs w:val="47"/>
          <w:lang w:val="en-US" w:bidi="si-LK"/>
        </w:rPr>
        <w:t xml:space="preserve">Analysis of antioxidant activity </w:t>
      </w:r>
      <w:r w:rsidRPr="006C3E18">
        <w:rPr>
          <w:rFonts w:ascii="pg-1ff1" w:eastAsia="Times New Roman" w:hAnsi="pg-1ff1" w:cs="Times New Roman"/>
          <w:color w:val="FF0000"/>
          <w:sz w:val="47"/>
          <w:lang w:val="en-US" w:bidi="si-LK"/>
        </w:rPr>
        <w:t xml:space="preserve">and pH </w:t>
      </w:r>
      <w:r w:rsidRPr="006C3E18">
        <w:rPr>
          <w:rFonts w:ascii="pg-1ff1" w:eastAsia="Times New Roman" w:hAnsi="pg-1ff1" w:cs="Times New Roman"/>
          <w:color w:val="000000"/>
          <w:sz w:val="47"/>
          <w:szCs w:val="47"/>
          <w:lang w:val="en-US" w:bidi="si-LK"/>
        </w:rPr>
        <w:t xml:space="preserve">of commercially available </w:t>
      </w:r>
    </w:p>
    <w:p w14:paraId="0FB7C8D5" w14:textId="77777777" w:rsidR="006C3E18" w:rsidRPr="006C3E18" w:rsidRDefault="006C3E18" w:rsidP="00104046">
      <w:pPr>
        <w:pStyle w:val="ListParagraph"/>
        <w:numPr>
          <w:ilvl w:val="0"/>
          <w:numId w:val="16"/>
        </w:numPr>
        <w:shd w:val="clear" w:color="auto" w:fill="FFFFFF"/>
        <w:spacing w:after="0" w:line="0" w:lineRule="auto"/>
        <w:jc w:val="both"/>
        <w:rPr>
          <w:rFonts w:ascii="pg-1ff1" w:eastAsia="Times New Roman" w:hAnsi="pg-1ff1" w:cs="Times New Roman"/>
          <w:color w:val="000000"/>
          <w:sz w:val="47"/>
          <w:szCs w:val="47"/>
          <w:lang w:val="en-US" w:bidi="si-LK"/>
        </w:rPr>
      </w:pPr>
      <w:r w:rsidRPr="006C3E18">
        <w:rPr>
          <w:rFonts w:ascii="pg-1ff1" w:eastAsia="Times New Roman" w:hAnsi="pg-1ff1" w:cs="Times New Roman"/>
          <w:color w:val="000000"/>
          <w:sz w:val="47"/>
          <w:szCs w:val="47"/>
          <w:lang w:val="en-US" w:bidi="si-LK"/>
        </w:rPr>
        <w:t>mouthwashes in Sri Lanka</w:t>
      </w:r>
    </w:p>
    <w:p w14:paraId="18A05EC2" w14:textId="77777777" w:rsidR="006C3E18" w:rsidRDefault="006C3E18" w:rsidP="006C3E18">
      <w:pPr>
        <w:pStyle w:val="BodyTextIndent2"/>
        <w:spacing w:after="0" w:line="360" w:lineRule="auto"/>
        <w:ind w:left="0"/>
        <w:jc w:val="both"/>
        <w:rPr>
          <w:lang w:val="en-AU"/>
        </w:rPr>
      </w:pPr>
    </w:p>
    <w:p w14:paraId="01E229AE" w14:textId="77777777" w:rsidR="00165193" w:rsidRDefault="00165193" w:rsidP="006C3E18">
      <w:pPr>
        <w:pStyle w:val="BodyTextIndent2"/>
        <w:spacing w:after="0" w:line="360" w:lineRule="auto"/>
        <w:ind w:left="0"/>
        <w:jc w:val="both"/>
        <w:rPr>
          <w:lang w:val="en-AU"/>
        </w:rPr>
      </w:pPr>
    </w:p>
    <w:p w14:paraId="43AC0E49" w14:textId="77777777" w:rsidR="00165193" w:rsidRPr="00872DD6" w:rsidRDefault="00165193" w:rsidP="006C3E18">
      <w:pPr>
        <w:pStyle w:val="BodyTextIndent2"/>
        <w:spacing w:after="0" w:line="360" w:lineRule="auto"/>
        <w:ind w:left="0"/>
        <w:jc w:val="both"/>
        <w:rPr>
          <w:lang w:val="en-AU"/>
        </w:rPr>
      </w:pPr>
    </w:p>
    <w:p w14:paraId="0E1ED0F3" w14:textId="3AACD319" w:rsidR="009300C5" w:rsidRPr="00165193" w:rsidRDefault="00000000" w:rsidP="00165193">
      <w:pPr>
        <w:pStyle w:val="BodyTextIndent2"/>
        <w:spacing w:after="0" w:line="360" w:lineRule="auto"/>
        <w:ind w:left="0"/>
        <w:jc w:val="both"/>
        <w:rPr>
          <w:lang w:val="en-AU"/>
        </w:rPr>
      </w:pPr>
      <w:r>
        <w:rPr>
          <w:b/>
          <w:bCs/>
          <w:noProof/>
          <w:lang w:bidi="si-LK"/>
        </w:rPr>
        <w:lastRenderedPageBreak/>
        <w:pict w14:anchorId="48E0D176">
          <v:roundrect id="_x0000_s1035" style="position:absolute;left:0;text-align:left;margin-left:-6pt;margin-top:.05pt;width:169.95pt;height:24.95pt;z-index:251666432;mso-width-relative:margin;mso-height-relative:margin" arcsize="10923f" fillcolor="#afe4ff" strokecolor="black [3213]">
            <v:textbox style="mso-next-textbox:#_x0000_s1035">
              <w:txbxContent>
                <w:p w14:paraId="445C05C3" w14:textId="77777777" w:rsidR="00C879EC" w:rsidRDefault="00C879EC" w:rsidP="009300C5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RESEARCH GRANTS</w:t>
                  </w:r>
                </w:p>
                <w:p w14:paraId="1955D8F8" w14:textId="77777777" w:rsidR="00C879EC" w:rsidRPr="00A02E81" w:rsidRDefault="00C879EC" w:rsidP="009300C5">
                  <w:pPr>
                    <w:jc w:val="center"/>
                  </w:pPr>
                </w:p>
              </w:txbxContent>
            </v:textbox>
          </v:roundrect>
        </w:pict>
      </w:r>
    </w:p>
    <w:p w14:paraId="095CE0B0" w14:textId="77777777" w:rsidR="00165193" w:rsidRDefault="00165193" w:rsidP="009300C5">
      <w:pPr>
        <w:tabs>
          <w:tab w:val="num" w:pos="72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42A68F" w14:textId="3CD66E93" w:rsidR="009E35D3" w:rsidRPr="00872DD6" w:rsidRDefault="009E35D3" w:rsidP="009300C5">
      <w:pPr>
        <w:tabs>
          <w:tab w:val="num" w:pos="72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72DD6">
        <w:rPr>
          <w:rFonts w:ascii="Times New Roman" w:hAnsi="Times New Roman" w:cs="Times New Roman"/>
          <w:b/>
          <w:sz w:val="24"/>
          <w:szCs w:val="24"/>
        </w:rPr>
        <w:t xml:space="preserve">As the Principal </w:t>
      </w:r>
      <w:r w:rsidR="00104046">
        <w:rPr>
          <w:rFonts w:ascii="Times New Roman" w:hAnsi="Times New Roman" w:cs="Times New Roman"/>
          <w:b/>
          <w:sz w:val="24"/>
          <w:szCs w:val="24"/>
        </w:rPr>
        <w:t>Investigator</w:t>
      </w:r>
    </w:p>
    <w:p w14:paraId="4AFCA333" w14:textId="77777777" w:rsidR="00B1451B" w:rsidRPr="00872DD6" w:rsidRDefault="00B1451B" w:rsidP="002453BB">
      <w:pPr>
        <w:pStyle w:val="ListParagraph"/>
        <w:numPr>
          <w:ilvl w:val="0"/>
          <w:numId w:val="17"/>
        </w:numPr>
        <w:tabs>
          <w:tab w:val="left" w:pos="630"/>
        </w:tabs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 xml:space="preserve">Effect of traditional anticariogenic herbal medicines in Sri Lanka on virulence gene expression of </w:t>
      </w:r>
      <w:r w:rsidRPr="00872DD6">
        <w:rPr>
          <w:rFonts w:ascii="Times New Roman" w:hAnsi="Times New Roman" w:cs="Times New Roman"/>
          <w:i/>
          <w:sz w:val="24"/>
          <w:szCs w:val="24"/>
        </w:rPr>
        <w:t xml:space="preserve">Streptococcus mutans </w:t>
      </w:r>
      <w:r w:rsidRPr="00872DD6">
        <w:rPr>
          <w:rFonts w:ascii="Times New Roman" w:hAnsi="Times New Roman" w:cs="Times New Roman"/>
          <w:iCs/>
          <w:sz w:val="24"/>
          <w:szCs w:val="24"/>
        </w:rPr>
        <w:t>(</w:t>
      </w:r>
      <w:r w:rsidRPr="00872DD6">
        <w:rPr>
          <w:rFonts w:ascii="Times New Roman" w:eastAsia="Calibri" w:hAnsi="Times New Roman" w:cs="Times New Roman"/>
          <w:sz w:val="24"/>
          <w:szCs w:val="24"/>
        </w:rPr>
        <w:t xml:space="preserve">University Research Grant </w:t>
      </w:r>
      <w:r w:rsidRPr="00872DD6">
        <w:rPr>
          <w:rFonts w:ascii="Times New Roman" w:hAnsi="Times New Roman" w:cs="Times New Roman"/>
          <w:sz w:val="24"/>
          <w:szCs w:val="24"/>
        </w:rPr>
        <w:t>URG/2018/15/D)</w:t>
      </w:r>
      <w:r w:rsidR="00202F42">
        <w:rPr>
          <w:rFonts w:ascii="Times New Roman" w:hAnsi="Times New Roman" w:cs="Times New Roman"/>
          <w:sz w:val="24"/>
          <w:szCs w:val="24"/>
        </w:rPr>
        <w:t xml:space="preserve"> - Completed</w:t>
      </w:r>
    </w:p>
    <w:p w14:paraId="590DC0E7" w14:textId="77777777" w:rsidR="00B1451B" w:rsidRPr="009A2CF3" w:rsidRDefault="00B1451B" w:rsidP="002453BB">
      <w:pPr>
        <w:pStyle w:val="ListParagraph"/>
        <w:numPr>
          <w:ilvl w:val="0"/>
          <w:numId w:val="17"/>
        </w:numPr>
        <w:tabs>
          <w:tab w:val="left" w:pos="630"/>
        </w:tabs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2DD6">
        <w:rPr>
          <w:rFonts w:ascii="Times New Roman" w:eastAsia="Calibri" w:hAnsi="Times New Roman" w:cs="Times New Roman"/>
          <w:bCs/>
          <w:sz w:val="24"/>
          <w:szCs w:val="24"/>
        </w:rPr>
        <w:t xml:space="preserve">Occurrence of </w:t>
      </w:r>
      <w:r w:rsidRPr="00872DD6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Helicobacter pylori</w:t>
      </w:r>
      <w:r w:rsidRPr="00872DD6">
        <w:rPr>
          <w:rFonts w:ascii="Times New Roman" w:eastAsia="Calibri" w:hAnsi="Times New Roman" w:cs="Times New Roman"/>
          <w:bCs/>
          <w:sz w:val="24"/>
          <w:szCs w:val="24"/>
        </w:rPr>
        <w:t xml:space="preserve"> in the saliva of patients attending to the Periodontology clinic of Dental Teaching Hospital, Peradeniya </w:t>
      </w:r>
      <w:r w:rsidRPr="00872DD6">
        <w:rPr>
          <w:rFonts w:ascii="Times New Roman" w:eastAsia="Calibri" w:hAnsi="Times New Roman" w:cs="Times New Roman"/>
          <w:sz w:val="24"/>
          <w:szCs w:val="24"/>
        </w:rPr>
        <w:t xml:space="preserve">(University Research Grant </w:t>
      </w:r>
      <w:r w:rsidR="002453BB" w:rsidRPr="00872DD6">
        <w:rPr>
          <w:rFonts w:ascii="Times New Roman" w:eastAsia="Calibri" w:hAnsi="Times New Roman" w:cs="Times New Roman"/>
          <w:sz w:val="24"/>
          <w:szCs w:val="24"/>
        </w:rPr>
        <w:t xml:space="preserve">URG/2023/12 </w:t>
      </w:r>
      <w:r w:rsidRPr="00872DD6">
        <w:rPr>
          <w:rFonts w:ascii="Times New Roman" w:eastAsia="Calibri" w:hAnsi="Times New Roman" w:cs="Times New Roman"/>
          <w:sz w:val="24"/>
          <w:szCs w:val="24"/>
        </w:rPr>
        <w:t>D)</w:t>
      </w:r>
      <w:r w:rsidR="00202F42">
        <w:rPr>
          <w:rFonts w:ascii="Times New Roman" w:eastAsia="Calibri" w:hAnsi="Times New Roman" w:cs="Times New Roman"/>
          <w:sz w:val="24"/>
          <w:szCs w:val="24"/>
        </w:rPr>
        <w:t xml:space="preserve"> - Completed</w:t>
      </w:r>
    </w:p>
    <w:p w14:paraId="159BFA15" w14:textId="77777777" w:rsidR="00416284" w:rsidRPr="00892810" w:rsidRDefault="009A2CF3" w:rsidP="00416284">
      <w:pPr>
        <w:pStyle w:val="ListParagraph"/>
        <w:numPr>
          <w:ilvl w:val="0"/>
          <w:numId w:val="17"/>
        </w:numPr>
        <w:tabs>
          <w:tab w:val="left" w:pos="630"/>
        </w:tabs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2CF3">
        <w:rPr>
          <w:rFonts w:ascii="Times New Roman" w:eastAsia="Calibri" w:hAnsi="Times New Roman" w:cs="Times New Roman"/>
          <w:sz w:val="24"/>
          <w:szCs w:val="24"/>
        </w:rPr>
        <w:t xml:space="preserve">Multidisciplinary Research Grant for the year 2024 – Grant No:500 </w:t>
      </w:r>
      <w:r w:rsidR="00566F05">
        <w:rPr>
          <w:rFonts w:ascii="Times New Roman" w:eastAsia="Calibri" w:hAnsi="Times New Roman" w:cs="Times New Roman"/>
          <w:sz w:val="24"/>
          <w:szCs w:val="24"/>
        </w:rPr>
        <w:t>–</w:t>
      </w:r>
      <w:r w:rsidRPr="009A2C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02F42">
        <w:rPr>
          <w:rFonts w:ascii="Times New Roman" w:eastAsia="Calibri" w:hAnsi="Times New Roman" w:cs="Times New Roman"/>
          <w:sz w:val="24"/>
          <w:szCs w:val="24"/>
        </w:rPr>
        <w:t>Completed</w:t>
      </w:r>
    </w:p>
    <w:p w14:paraId="27E8B9DF" w14:textId="5C0E485B" w:rsidR="00892810" w:rsidRPr="00892810" w:rsidRDefault="00892810" w:rsidP="00892810">
      <w:pPr>
        <w:pStyle w:val="ListParagraph"/>
        <w:tabs>
          <w:tab w:val="left" w:pos="630"/>
        </w:tabs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2810">
        <w:rPr>
          <w:rFonts w:ascii="Times New Roman" w:eastAsia="Times New Roman" w:hAnsi="Times New Roman" w:cs="Times New Roman"/>
          <w:sz w:val="24"/>
          <w:szCs w:val="24"/>
        </w:rPr>
        <w:t xml:space="preserve">Relationship between the presence of oral </w:t>
      </w:r>
      <w:r w:rsidRPr="00892810">
        <w:rPr>
          <w:rFonts w:ascii="Times New Roman" w:eastAsia="Times New Roman" w:hAnsi="Times New Roman" w:cs="Times New Roman"/>
          <w:i/>
          <w:iCs/>
          <w:sz w:val="24"/>
          <w:szCs w:val="24"/>
        </w:rPr>
        <w:t>Helicobacter pylori</w:t>
      </w:r>
      <w:r w:rsidRPr="00892810">
        <w:rPr>
          <w:rFonts w:ascii="Times New Roman" w:eastAsia="Times New Roman" w:hAnsi="Times New Roman" w:cs="Times New Roman"/>
          <w:sz w:val="24"/>
          <w:szCs w:val="24"/>
        </w:rPr>
        <w:t xml:space="preserve"> with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2810">
        <w:rPr>
          <w:rFonts w:ascii="Times New Roman" w:eastAsia="Times New Roman" w:hAnsi="Times New Roman" w:cs="Times New Roman"/>
          <w:sz w:val="24"/>
          <w:szCs w:val="24"/>
        </w:rPr>
        <w:t>occurrence of Periodontitis and Gastritis</w:t>
      </w:r>
    </w:p>
    <w:p w14:paraId="30C6DD1E" w14:textId="054DD83C" w:rsidR="00416284" w:rsidRPr="00416284" w:rsidRDefault="00416284" w:rsidP="00416284">
      <w:pPr>
        <w:pStyle w:val="ListParagraph"/>
        <w:numPr>
          <w:ilvl w:val="0"/>
          <w:numId w:val="17"/>
        </w:numPr>
        <w:tabs>
          <w:tab w:val="left" w:pos="630"/>
        </w:tabs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2CF3">
        <w:rPr>
          <w:rFonts w:ascii="Times New Roman" w:eastAsia="Calibri" w:hAnsi="Times New Roman" w:cs="Times New Roman"/>
          <w:sz w:val="24"/>
          <w:szCs w:val="24"/>
        </w:rPr>
        <w:t>Multidisciplinary Research Grant for the year 202</w:t>
      </w:r>
      <w:r w:rsidR="00F831C4">
        <w:rPr>
          <w:rFonts w:ascii="Times New Roman" w:eastAsia="Calibri" w:hAnsi="Times New Roman" w:cs="Times New Roman"/>
          <w:sz w:val="24"/>
          <w:szCs w:val="24"/>
        </w:rPr>
        <w:t>6</w:t>
      </w:r>
      <w:r w:rsidRPr="009A2CF3">
        <w:rPr>
          <w:rFonts w:ascii="Times New Roman" w:eastAsia="Calibri" w:hAnsi="Times New Roman" w:cs="Times New Roman"/>
          <w:sz w:val="24"/>
          <w:szCs w:val="24"/>
        </w:rPr>
        <w:t xml:space="preserve"> – Grant No:</w:t>
      </w:r>
      <w:r>
        <w:rPr>
          <w:rFonts w:ascii="Times New Roman" w:eastAsia="Calibri" w:hAnsi="Times New Roman" w:cs="Times New Roman"/>
          <w:sz w:val="24"/>
          <w:szCs w:val="24"/>
        </w:rPr>
        <w:t xml:space="preserve"> 408</w:t>
      </w:r>
    </w:p>
    <w:p w14:paraId="130FD045" w14:textId="77777777" w:rsidR="004E26C2" w:rsidRDefault="00035083" w:rsidP="004E26C2">
      <w:pPr>
        <w:tabs>
          <w:tab w:val="left" w:pos="630"/>
        </w:tabs>
        <w:spacing w:after="0" w:line="360" w:lineRule="auto"/>
        <w:ind w:lef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416284" w:rsidRPr="00035083">
        <w:rPr>
          <w:rFonts w:ascii="Times New Roman" w:eastAsia="Calibri" w:hAnsi="Times New Roman" w:cs="Times New Roman"/>
          <w:sz w:val="24"/>
          <w:szCs w:val="24"/>
        </w:rPr>
        <w:t>“</w:t>
      </w:r>
      <w:r w:rsidR="00416284" w:rsidRPr="00035083">
        <w:rPr>
          <w:rFonts w:ascii="Times New Roman" w:eastAsia="Times New Roman" w:hAnsi="Times New Roman" w:cs="Times New Roman"/>
          <w:sz w:val="24"/>
          <w:szCs w:val="24"/>
        </w:rPr>
        <w:t xml:space="preserve">Development of Cinnamon leaf oil-based Zinc oxide cement as a locally-sourced </w:t>
      </w:r>
      <w:r w:rsidR="00416284" w:rsidRPr="004E26C2">
        <w:rPr>
          <w:rFonts w:ascii="Times New Roman" w:eastAsia="Times New Roman" w:hAnsi="Times New Roman" w:cs="Times New Roman"/>
          <w:sz w:val="24"/>
          <w:szCs w:val="24"/>
        </w:rPr>
        <w:t xml:space="preserve">alternative </w:t>
      </w:r>
      <w:r w:rsidR="004E26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6C4CD2" w14:textId="78BFB9BB" w:rsidR="00416284" w:rsidRPr="004E26C2" w:rsidRDefault="004E26C2" w:rsidP="004E26C2">
      <w:pPr>
        <w:tabs>
          <w:tab w:val="left" w:pos="630"/>
        </w:tabs>
        <w:spacing w:after="0" w:line="360" w:lineRule="auto"/>
        <w:ind w:lef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416284" w:rsidRPr="004E26C2">
        <w:rPr>
          <w:rFonts w:ascii="Times New Roman" w:eastAsia="Times New Roman" w:hAnsi="Times New Roman" w:cs="Times New Roman"/>
          <w:sz w:val="24"/>
          <w:szCs w:val="24"/>
        </w:rPr>
        <w:t>to conventional Zinc oxide-eugenol formulations”</w:t>
      </w:r>
    </w:p>
    <w:p w14:paraId="761FC53A" w14:textId="7B7C57BB" w:rsidR="00F831C4" w:rsidRPr="00892810" w:rsidRDefault="00892810" w:rsidP="00892810">
      <w:pPr>
        <w:pStyle w:val="ListParagraph"/>
        <w:numPr>
          <w:ilvl w:val="0"/>
          <w:numId w:val="17"/>
        </w:numPr>
        <w:tabs>
          <w:tab w:val="left" w:pos="63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2810">
        <w:rPr>
          <w:rFonts w:ascii="Times New Roman" w:eastAsia="Times New Roman" w:hAnsi="Times New Roman" w:cs="Times New Roman"/>
          <w:sz w:val="24"/>
          <w:szCs w:val="24"/>
        </w:rPr>
        <w:t xml:space="preserve">Presence and Clinical Significance of </w:t>
      </w:r>
      <w:r w:rsidRPr="004E26C2">
        <w:rPr>
          <w:rFonts w:ascii="Times New Roman" w:eastAsia="Times New Roman" w:hAnsi="Times New Roman" w:cs="Times New Roman"/>
          <w:i/>
          <w:iCs/>
          <w:sz w:val="24"/>
          <w:szCs w:val="24"/>
        </w:rPr>
        <w:t>Helicobacter pylori</w:t>
      </w:r>
      <w:r w:rsidRPr="00892810">
        <w:rPr>
          <w:rFonts w:ascii="Times New Roman" w:eastAsia="Times New Roman" w:hAnsi="Times New Roman" w:cs="Times New Roman"/>
          <w:sz w:val="24"/>
          <w:szCs w:val="24"/>
        </w:rPr>
        <w:t xml:space="preserve"> in Saliva: A Comparative Study of Healthy Individuals and Oral Squamous Cell Carcinoma Patients in Sri Lanka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872DD6">
        <w:rPr>
          <w:rFonts w:ascii="Times New Roman" w:eastAsia="Calibri" w:hAnsi="Times New Roman" w:cs="Times New Roman"/>
          <w:sz w:val="24"/>
          <w:szCs w:val="24"/>
        </w:rPr>
        <w:t xml:space="preserve">University Research Grant </w:t>
      </w:r>
      <w:r w:rsidRPr="00892810">
        <w:rPr>
          <w:rFonts w:ascii="Times New Roman" w:eastAsia="Times New Roman" w:hAnsi="Times New Roman" w:cs="Times New Roman"/>
          <w:sz w:val="24"/>
          <w:szCs w:val="24"/>
        </w:rPr>
        <w:t>URG/DEN/2026/5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DFC0CD7" w14:textId="77777777" w:rsidR="00566F05" w:rsidRPr="00872DD6" w:rsidRDefault="00566F05" w:rsidP="00566F05">
      <w:pPr>
        <w:pStyle w:val="ListParagraph"/>
        <w:tabs>
          <w:tab w:val="left" w:pos="630"/>
        </w:tabs>
        <w:spacing w:after="0" w:line="36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8575BD" w14:textId="7DB85D1B" w:rsidR="009E35D3" w:rsidRPr="00872DD6" w:rsidRDefault="009E35D3" w:rsidP="00566F05">
      <w:pPr>
        <w:tabs>
          <w:tab w:val="num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2DD6">
        <w:rPr>
          <w:rFonts w:ascii="Times New Roman" w:hAnsi="Times New Roman" w:cs="Times New Roman"/>
          <w:b/>
          <w:sz w:val="24"/>
          <w:szCs w:val="24"/>
        </w:rPr>
        <w:t xml:space="preserve">As a </w:t>
      </w:r>
      <w:r w:rsidR="00892810">
        <w:rPr>
          <w:rFonts w:ascii="Times New Roman" w:hAnsi="Times New Roman" w:cs="Times New Roman"/>
          <w:b/>
          <w:sz w:val="24"/>
          <w:szCs w:val="24"/>
        </w:rPr>
        <w:t>co-investigator</w:t>
      </w:r>
    </w:p>
    <w:p w14:paraId="0002A124" w14:textId="77777777" w:rsidR="009E35D3" w:rsidRPr="00566F05" w:rsidRDefault="00B1451B" w:rsidP="00566F05">
      <w:pPr>
        <w:pStyle w:val="ListParagraph"/>
        <w:numPr>
          <w:ilvl w:val="0"/>
          <w:numId w:val="18"/>
        </w:numPr>
        <w:spacing w:after="0" w:line="360" w:lineRule="auto"/>
        <w:ind w:left="45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2DD6">
        <w:rPr>
          <w:rFonts w:ascii="Times New Roman" w:hAnsi="Times New Roman" w:cs="Times New Roman"/>
          <w:bCs/>
          <w:sz w:val="24"/>
          <w:szCs w:val="24"/>
        </w:rPr>
        <w:t>In vitro antioxidant activity and anti-</w:t>
      </w:r>
      <w:r w:rsidRPr="00872DD6">
        <w:rPr>
          <w:rFonts w:ascii="Times New Roman" w:hAnsi="Times New Roman" w:cs="Times New Roman"/>
          <w:bCs/>
          <w:i/>
          <w:iCs/>
          <w:sz w:val="24"/>
          <w:szCs w:val="24"/>
        </w:rPr>
        <w:t>Helicobacter pylori</w:t>
      </w:r>
      <w:r w:rsidRPr="00872DD6">
        <w:rPr>
          <w:rFonts w:ascii="Times New Roman" w:hAnsi="Times New Roman" w:cs="Times New Roman"/>
          <w:bCs/>
          <w:sz w:val="24"/>
          <w:szCs w:val="24"/>
        </w:rPr>
        <w:t xml:space="preserve"> activities of a traditional Sri Lankan herbal formula (University Research</w:t>
      </w:r>
      <w:r w:rsidR="009E35D3" w:rsidRPr="00872DD6">
        <w:rPr>
          <w:rFonts w:ascii="Times New Roman" w:hAnsi="Times New Roman" w:cs="Times New Roman"/>
          <w:bCs/>
          <w:sz w:val="24"/>
          <w:szCs w:val="24"/>
        </w:rPr>
        <w:t xml:space="preserve"> Grant </w:t>
      </w:r>
      <w:r w:rsidR="009E35D3" w:rsidRPr="00872DD6">
        <w:rPr>
          <w:rFonts w:ascii="Times New Roman" w:hAnsi="Times New Roman" w:cs="Times New Roman"/>
          <w:sz w:val="24"/>
          <w:szCs w:val="24"/>
        </w:rPr>
        <w:t>URG/2022/32/D</w:t>
      </w:r>
      <w:r w:rsidRPr="00872DD6">
        <w:rPr>
          <w:rFonts w:ascii="Times New Roman" w:hAnsi="Times New Roman" w:cs="Times New Roman"/>
          <w:sz w:val="24"/>
          <w:szCs w:val="24"/>
        </w:rPr>
        <w:t>)</w:t>
      </w:r>
    </w:p>
    <w:p w14:paraId="7FEC8E82" w14:textId="7992DEC0" w:rsidR="00566F05" w:rsidRDefault="009343A6" w:rsidP="00566F05">
      <w:pPr>
        <w:pStyle w:val="ListParagraph"/>
        <w:numPr>
          <w:ilvl w:val="0"/>
          <w:numId w:val="18"/>
        </w:numPr>
        <w:spacing w:after="0" w:line="360" w:lineRule="auto"/>
        <w:ind w:left="45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Development of a cost effective, </w:t>
      </w:r>
      <w:r w:rsidR="0099665D">
        <w:rPr>
          <w:rFonts w:ascii="Times New Roman" w:hAnsi="Times New Roman" w:cs="Times New Roman"/>
          <w:bCs/>
          <w:sz w:val="24"/>
          <w:szCs w:val="24"/>
        </w:rPr>
        <w:t>evidence-based all-natural</w:t>
      </w:r>
      <w:r>
        <w:rPr>
          <w:rFonts w:ascii="Times New Roman" w:hAnsi="Times New Roman" w:cs="Times New Roman"/>
          <w:bCs/>
          <w:sz w:val="24"/>
          <w:szCs w:val="24"/>
        </w:rPr>
        <w:t xml:space="preserve"> mouthwash for Sri Lanka (as an </w:t>
      </w:r>
      <w:r w:rsidR="00104046">
        <w:rPr>
          <w:rFonts w:ascii="Times New Roman" w:hAnsi="Times New Roman" w:cs="Times New Roman"/>
          <w:bCs/>
          <w:sz w:val="24"/>
          <w:szCs w:val="24"/>
        </w:rPr>
        <w:t>adjunct</w:t>
      </w:r>
      <w:r>
        <w:rPr>
          <w:rFonts w:ascii="Times New Roman" w:hAnsi="Times New Roman" w:cs="Times New Roman"/>
          <w:bCs/>
          <w:sz w:val="24"/>
          <w:szCs w:val="24"/>
        </w:rPr>
        <w:t xml:space="preserve"> for </w:t>
      </w:r>
      <w:r w:rsidR="0099665D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>
        <w:rPr>
          <w:rFonts w:ascii="Times New Roman" w:hAnsi="Times New Roman" w:cs="Times New Roman"/>
          <w:bCs/>
          <w:sz w:val="24"/>
          <w:szCs w:val="24"/>
        </w:rPr>
        <w:t>prevention of Dental Caries and Periodontitis)</w:t>
      </w:r>
      <w:r w:rsidR="00566F05" w:rsidRPr="00566F05">
        <w:rPr>
          <w:rFonts w:ascii="Times New Roman" w:hAnsi="Times New Roman" w:cs="Times New Roman"/>
          <w:bCs/>
          <w:sz w:val="24"/>
          <w:szCs w:val="24"/>
        </w:rPr>
        <w:t xml:space="preserve"> Peradeniya University Research </w:t>
      </w:r>
      <w:r w:rsidR="0099665D">
        <w:rPr>
          <w:rFonts w:ascii="Times New Roman" w:hAnsi="Times New Roman" w:cs="Times New Roman"/>
          <w:bCs/>
          <w:sz w:val="24"/>
          <w:szCs w:val="24"/>
        </w:rPr>
        <w:t>Grant</w:t>
      </w:r>
      <w:r w:rsidR="00566F05" w:rsidRPr="00566F05">
        <w:rPr>
          <w:rFonts w:ascii="Times New Roman" w:hAnsi="Times New Roman" w:cs="Times New Roman"/>
          <w:bCs/>
          <w:sz w:val="24"/>
          <w:szCs w:val="24"/>
        </w:rPr>
        <w:t xml:space="preserve"> (A comp</w:t>
      </w:r>
      <w:r>
        <w:rPr>
          <w:rFonts w:ascii="Times New Roman" w:hAnsi="Times New Roman" w:cs="Times New Roman"/>
          <w:bCs/>
          <w:sz w:val="24"/>
          <w:szCs w:val="24"/>
        </w:rPr>
        <w:t>etitive grant) Grant No URG/2024</w:t>
      </w:r>
      <w:r w:rsidR="00566F05" w:rsidRPr="004927D7">
        <w:rPr>
          <w:rFonts w:ascii="Times New Roman" w:hAnsi="Times New Roman" w:cs="Times New Roman"/>
          <w:bCs/>
          <w:sz w:val="24"/>
          <w:szCs w:val="24"/>
        </w:rPr>
        <w:t>/10/D</w:t>
      </w:r>
    </w:p>
    <w:p w14:paraId="3124066B" w14:textId="77777777" w:rsidR="00C81E8C" w:rsidRPr="00872DD6" w:rsidRDefault="00C81E8C" w:rsidP="00E12A25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16FB94" w14:textId="77777777" w:rsidR="004C1BE3" w:rsidRPr="00872DD6" w:rsidRDefault="00000000" w:rsidP="002453BB">
      <w:pPr>
        <w:spacing w:after="0" w:line="360" w:lineRule="auto"/>
        <w:ind w:left="4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 w:bidi="si-LK"/>
        </w:rPr>
        <w:pict w14:anchorId="73D07002">
          <v:roundrect id="_x0000_s1036" style="position:absolute;left:0;text-align:left;margin-left:-8.15pt;margin-top:5.6pt;width:250.8pt;height:24.95pt;z-index:251667456;mso-width-relative:margin;mso-height-relative:margin" arcsize="10923f" fillcolor="#afe4ff" strokecolor="black [3213]">
            <v:textbox style="mso-next-textbox:#_x0000_s1036">
              <w:txbxContent>
                <w:p w14:paraId="4ED8A020" w14:textId="77777777" w:rsidR="00C879EC" w:rsidRPr="00A02E81" w:rsidRDefault="00C879EC" w:rsidP="002453BB">
                  <w:pPr>
                    <w:jc w:val="center"/>
                  </w:pPr>
                  <w:r w:rsidRPr="004C1BE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STUDENT SUPERVISION IN RESEARCH</w:t>
                  </w:r>
                </w:p>
              </w:txbxContent>
            </v:textbox>
          </v:roundrect>
        </w:pict>
      </w:r>
      <w:r w:rsidR="004C1BE3" w:rsidRPr="00872D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2BE4C42" w14:textId="77777777" w:rsidR="002453BB" w:rsidRPr="00872DD6" w:rsidRDefault="002453BB" w:rsidP="004C1BE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80649B" w14:textId="745982D3" w:rsidR="00C81E8C" w:rsidRDefault="00E12A25" w:rsidP="004C1BE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C81E8C" w:rsidRPr="00872DD6">
        <w:rPr>
          <w:rFonts w:ascii="Times New Roman" w:hAnsi="Times New Roman" w:cs="Times New Roman"/>
          <w:b/>
          <w:bCs/>
          <w:sz w:val="24"/>
          <w:szCs w:val="24"/>
        </w:rPr>
        <w:t xml:space="preserve">upervisor of </w:t>
      </w:r>
      <w:r w:rsidR="00BA244A">
        <w:rPr>
          <w:rFonts w:ascii="Times New Roman" w:hAnsi="Times New Roman" w:cs="Times New Roman"/>
          <w:b/>
          <w:bCs/>
          <w:sz w:val="24"/>
          <w:szCs w:val="24"/>
        </w:rPr>
        <w:t>the MPhil</w:t>
      </w:r>
      <w:r w:rsidR="00C81E8C" w:rsidRPr="00872DD6">
        <w:rPr>
          <w:rFonts w:ascii="Times New Roman" w:hAnsi="Times New Roman" w:cs="Times New Roman"/>
          <w:b/>
          <w:bCs/>
          <w:sz w:val="24"/>
          <w:szCs w:val="24"/>
        </w:rPr>
        <w:t xml:space="preserve"> research project</w:t>
      </w:r>
    </w:p>
    <w:p w14:paraId="0DA065FA" w14:textId="77777777" w:rsidR="00E12A25" w:rsidRPr="00E12A25" w:rsidRDefault="00795C73" w:rsidP="004C1B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95C73">
        <w:rPr>
          <w:rFonts w:ascii="Times New Roman" w:hAnsi="Times New Roman" w:cs="Times New Roman"/>
          <w:sz w:val="24"/>
          <w:szCs w:val="24"/>
        </w:rPr>
        <w:t xml:space="preserve">TVMT </w:t>
      </w:r>
      <w:proofErr w:type="spellStart"/>
      <w:r w:rsidRPr="00795C73">
        <w:rPr>
          <w:rFonts w:ascii="Times New Roman" w:hAnsi="Times New Roman" w:cs="Times New Roman"/>
          <w:sz w:val="24"/>
          <w:szCs w:val="24"/>
        </w:rPr>
        <w:t>Somarathna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E12A25" w:rsidRPr="00E12A25">
        <w:rPr>
          <w:rFonts w:ascii="Times New Roman" w:hAnsi="Times New Roman" w:cs="Times New Roman"/>
          <w:sz w:val="24"/>
          <w:szCs w:val="24"/>
        </w:rPr>
        <w:t>PGIS/PL/M.Phil./</w:t>
      </w:r>
      <w:proofErr w:type="gramEnd"/>
      <w:r w:rsidR="00E12A25" w:rsidRPr="00E12A25">
        <w:rPr>
          <w:rFonts w:ascii="Times New Roman" w:hAnsi="Times New Roman" w:cs="Times New Roman"/>
          <w:sz w:val="24"/>
          <w:szCs w:val="24"/>
        </w:rPr>
        <w:t>2025/984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7D7941">
        <w:rPr>
          <w:rFonts w:ascii="Times New Roman" w:hAnsi="Times New Roman" w:cs="Times New Roman"/>
          <w:sz w:val="24"/>
          <w:szCs w:val="24"/>
        </w:rPr>
        <w:t xml:space="preserve">From February 2025 </w:t>
      </w:r>
      <w:r>
        <w:rPr>
          <w:rFonts w:ascii="Times New Roman" w:hAnsi="Times New Roman" w:cs="Times New Roman"/>
          <w:sz w:val="24"/>
          <w:szCs w:val="24"/>
        </w:rPr>
        <w:t>ongoing project</w:t>
      </w:r>
    </w:p>
    <w:p w14:paraId="5D74EF3A" w14:textId="7EB69D33" w:rsidR="004C1BE3" w:rsidRPr="00872DD6" w:rsidRDefault="00173D31" w:rsidP="004C1BE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2DD6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4C1BE3" w:rsidRPr="00872DD6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872DD6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4C1BE3" w:rsidRPr="00872DD6">
        <w:rPr>
          <w:rFonts w:ascii="Times New Roman" w:hAnsi="Times New Roman" w:cs="Times New Roman"/>
          <w:b/>
          <w:bCs/>
          <w:sz w:val="24"/>
          <w:szCs w:val="24"/>
        </w:rPr>
        <w:t xml:space="preserve"> supervisor of </w:t>
      </w:r>
      <w:r w:rsidR="00BA244A">
        <w:rPr>
          <w:rFonts w:ascii="Times New Roman" w:hAnsi="Times New Roman" w:cs="Times New Roman"/>
          <w:b/>
          <w:bCs/>
          <w:sz w:val="24"/>
          <w:szCs w:val="24"/>
        </w:rPr>
        <w:t>MPhil</w:t>
      </w:r>
      <w:r w:rsidR="004C1BE3" w:rsidRPr="00872DD6">
        <w:rPr>
          <w:rFonts w:ascii="Times New Roman" w:hAnsi="Times New Roman" w:cs="Times New Roman"/>
          <w:b/>
          <w:bCs/>
          <w:sz w:val="24"/>
          <w:szCs w:val="24"/>
        </w:rPr>
        <w:t xml:space="preserve"> research project </w:t>
      </w:r>
    </w:p>
    <w:p w14:paraId="6A0A61E1" w14:textId="10B658F9" w:rsidR="004C1BE3" w:rsidRDefault="00E13D06" w:rsidP="004F19A7">
      <w:pPr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4C1BE3" w:rsidRPr="00872DD6">
        <w:rPr>
          <w:rFonts w:ascii="Times New Roman" w:hAnsi="Times New Roman" w:cs="Times New Roman"/>
          <w:sz w:val="24"/>
          <w:szCs w:val="24"/>
        </w:rPr>
        <w:t xml:space="preserve">qPCR analysis of the expression of biofilm including genes in </w:t>
      </w:r>
      <w:r w:rsidR="004C1BE3" w:rsidRPr="00E13D06">
        <w:rPr>
          <w:rFonts w:ascii="Times New Roman" w:hAnsi="Times New Roman" w:cs="Times New Roman"/>
          <w:i/>
          <w:iCs/>
          <w:sz w:val="24"/>
          <w:szCs w:val="24"/>
        </w:rPr>
        <w:t>Streptococcus mutans</w:t>
      </w:r>
      <w:r w:rsidR="004C1BE3" w:rsidRPr="00872DD6">
        <w:rPr>
          <w:rFonts w:ascii="Times New Roman" w:hAnsi="Times New Roman" w:cs="Times New Roman"/>
          <w:sz w:val="24"/>
          <w:szCs w:val="24"/>
        </w:rPr>
        <w:t xml:space="preserve"> exposed to selected anti-cariogenic herbal formulas in Sri Lanka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B64051">
        <w:rPr>
          <w:rFonts w:ascii="Times New Roman" w:hAnsi="Times New Roman" w:cs="Times New Roman"/>
          <w:sz w:val="24"/>
          <w:szCs w:val="24"/>
        </w:rPr>
        <w:t xml:space="preserve"> G.R.A.I. Rathnayaka</w:t>
      </w:r>
      <w:r w:rsidR="00BA244A">
        <w:rPr>
          <w:rFonts w:ascii="Times New Roman" w:hAnsi="Times New Roman" w:cs="Times New Roman"/>
          <w:sz w:val="24"/>
          <w:szCs w:val="24"/>
        </w:rPr>
        <w:t xml:space="preserve">, </w:t>
      </w:r>
      <w:r w:rsidR="004C1BE3" w:rsidRPr="00872DD6">
        <w:rPr>
          <w:rFonts w:ascii="Times New Roman" w:hAnsi="Times New Roman" w:cs="Times New Roman"/>
          <w:sz w:val="24"/>
          <w:szCs w:val="24"/>
        </w:rPr>
        <w:t>From March 2019 to date</w:t>
      </w:r>
    </w:p>
    <w:p w14:paraId="2B59DE77" w14:textId="77777777" w:rsidR="005B2768" w:rsidRDefault="005B2768" w:rsidP="005B276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4051">
        <w:rPr>
          <w:rFonts w:ascii="Times New Roman" w:hAnsi="Times New Roman" w:cs="Times New Roman"/>
          <w:b/>
          <w:bCs/>
          <w:sz w:val="24"/>
          <w:szCs w:val="24"/>
        </w:rPr>
        <w:lastRenderedPageBreak/>
        <w:t>Co- supervisor of PhD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2DD6">
        <w:rPr>
          <w:rFonts w:ascii="Times New Roman" w:hAnsi="Times New Roman" w:cs="Times New Roman"/>
          <w:b/>
          <w:bCs/>
          <w:sz w:val="24"/>
          <w:szCs w:val="24"/>
        </w:rPr>
        <w:t xml:space="preserve">research project </w:t>
      </w:r>
    </w:p>
    <w:p w14:paraId="31B83A06" w14:textId="77777777" w:rsidR="005B2768" w:rsidRPr="00B64051" w:rsidRDefault="00B64051" w:rsidP="004F19A7">
      <w:pPr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B64051">
        <w:rPr>
          <w:rFonts w:ascii="Times New Roman" w:hAnsi="Times New Roman" w:cs="Times New Roman"/>
          <w:sz w:val="24"/>
          <w:szCs w:val="24"/>
        </w:rPr>
        <w:t xml:space="preserve">L.K.D.N. </w:t>
      </w:r>
      <w:proofErr w:type="spellStart"/>
      <w:r w:rsidRPr="00B64051">
        <w:rPr>
          <w:rFonts w:ascii="Times New Roman" w:hAnsi="Times New Roman" w:cs="Times New Roman"/>
          <w:sz w:val="24"/>
          <w:szCs w:val="24"/>
        </w:rPr>
        <w:t>Wijewardhana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7F5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7F52">
        <w:rPr>
          <w:rFonts w:ascii="Times New Roman" w:hAnsi="Times New Roman" w:cs="Times New Roman"/>
          <w:sz w:val="24"/>
          <w:szCs w:val="24"/>
        </w:rPr>
        <w:t xml:space="preserve">From </w:t>
      </w:r>
      <w:r w:rsidRPr="00B64051">
        <w:rPr>
          <w:rFonts w:ascii="Times New Roman" w:hAnsi="Times New Roman" w:cs="Times New Roman"/>
          <w:sz w:val="24"/>
          <w:szCs w:val="24"/>
        </w:rPr>
        <w:t>2025</w:t>
      </w:r>
    </w:p>
    <w:p w14:paraId="0396B3E7" w14:textId="77777777" w:rsidR="005B2768" w:rsidRPr="00872DD6" w:rsidRDefault="005B2768" w:rsidP="004F19A7">
      <w:pPr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14:paraId="47804F7A" w14:textId="4E5C836E" w:rsidR="004C1BE3" w:rsidRPr="00872DD6" w:rsidRDefault="004C1BE3" w:rsidP="004C1BE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2DD6">
        <w:rPr>
          <w:rFonts w:ascii="Times New Roman" w:hAnsi="Times New Roman" w:cs="Times New Roman"/>
          <w:b/>
          <w:bCs/>
          <w:sz w:val="24"/>
          <w:szCs w:val="24"/>
        </w:rPr>
        <w:t xml:space="preserve">Research supervision of undergraduate research projects in </w:t>
      </w:r>
      <w:r w:rsidR="00BA244A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872DD6">
        <w:rPr>
          <w:rFonts w:ascii="Times New Roman" w:hAnsi="Times New Roman" w:cs="Times New Roman"/>
          <w:b/>
          <w:bCs/>
          <w:sz w:val="24"/>
          <w:szCs w:val="24"/>
        </w:rPr>
        <w:t>Faculty of Dental Sciences, University of Peradeniya</w:t>
      </w:r>
    </w:p>
    <w:p w14:paraId="2075DBC1" w14:textId="77777777" w:rsidR="004F19A7" w:rsidRPr="00872DD6" w:rsidRDefault="004C1BE3" w:rsidP="004F19A7">
      <w:pPr>
        <w:pStyle w:val="ListParagraph"/>
        <w:numPr>
          <w:ilvl w:val="0"/>
          <w:numId w:val="31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>Analysis of pH and antioxidant activity of commercially available mouthwashes in Sri Lanka, B. D. S. N. Neris (D/15/033</w:t>
      </w:r>
      <w:proofErr w:type="gramStart"/>
      <w:r w:rsidRPr="00872DD6">
        <w:rPr>
          <w:rFonts w:ascii="Times New Roman" w:hAnsi="Times New Roman" w:cs="Times New Roman"/>
          <w:sz w:val="24"/>
          <w:szCs w:val="24"/>
        </w:rPr>
        <w:t>) ,</w:t>
      </w:r>
      <w:proofErr w:type="gramEnd"/>
      <w:r w:rsidRPr="00872DD6">
        <w:rPr>
          <w:rFonts w:ascii="Times New Roman" w:hAnsi="Times New Roman" w:cs="Times New Roman"/>
          <w:sz w:val="24"/>
          <w:szCs w:val="24"/>
        </w:rPr>
        <w:t xml:space="preserve"> M. A. M. U. </w:t>
      </w:r>
      <w:proofErr w:type="spellStart"/>
      <w:r w:rsidRPr="00872DD6">
        <w:rPr>
          <w:rFonts w:ascii="Times New Roman" w:hAnsi="Times New Roman" w:cs="Times New Roman"/>
          <w:sz w:val="24"/>
          <w:szCs w:val="24"/>
        </w:rPr>
        <w:t>Nethmini</w:t>
      </w:r>
      <w:proofErr w:type="spellEnd"/>
      <w:r w:rsidRPr="00872DD6">
        <w:rPr>
          <w:rFonts w:ascii="Times New Roman" w:hAnsi="Times New Roman" w:cs="Times New Roman"/>
          <w:sz w:val="24"/>
          <w:szCs w:val="24"/>
        </w:rPr>
        <w:t xml:space="preserve"> (D/15/034</w:t>
      </w:r>
      <w:proofErr w:type="gramStart"/>
      <w:r w:rsidRPr="00872DD6">
        <w:rPr>
          <w:rFonts w:ascii="Times New Roman" w:hAnsi="Times New Roman" w:cs="Times New Roman"/>
          <w:sz w:val="24"/>
          <w:szCs w:val="24"/>
        </w:rPr>
        <w:t>) ,</w:t>
      </w:r>
      <w:proofErr w:type="gramEnd"/>
      <w:r w:rsidRPr="00872DD6">
        <w:rPr>
          <w:rFonts w:ascii="Times New Roman" w:hAnsi="Times New Roman" w:cs="Times New Roman"/>
          <w:sz w:val="24"/>
          <w:szCs w:val="24"/>
        </w:rPr>
        <w:t xml:space="preserve"> H. B. Y. Perera (D/15/035) </w:t>
      </w:r>
      <w:r w:rsidR="004F19A7" w:rsidRPr="00872DD6">
        <w:rPr>
          <w:rFonts w:ascii="Times New Roman" w:hAnsi="Times New Roman" w:cs="Times New Roman"/>
          <w:sz w:val="24"/>
          <w:szCs w:val="24"/>
        </w:rPr>
        <w:t>–</w:t>
      </w:r>
      <w:r w:rsidRPr="00872DD6">
        <w:rPr>
          <w:rFonts w:ascii="Times New Roman" w:hAnsi="Times New Roman" w:cs="Times New Roman"/>
          <w:sz w:val="24"/>
          <w:szCs w:val="24"/>
        </w:rPr>
        <w:t xml:space="preserve"> 202</w:t>
      </w:r>
      <w:r w:rsidR="004F19A7" w:rsidRPr="00872DD6">
        <w:rPr>
          <w:rFonts w:ascii="Times New Roman" w:hAnsi="Times New Roman" w:cs="Times New Roman"/>
          <w:sz w:val="24"/>
          <w:szCs w:val="24"/>
        </w:rPr>
        <w:t>2</w:t>
      </w:r>
      <w:r w:rsidR="00C42F05">
        <w:rPr>
          <w:rFonts w:ascii="Times New Roman" w:hAnsi="Times New Roman" w:cs="Times New Roman"/>
          <w:sz w:val="24"/>
          <w:szCs w:val="24"/>
        </w:rPr>
        <w:t xml:space="preserve"> </w:t>
      </w:r>
      <w:r w:rsidR="00C42F05" w:rsidRPr="00C42F05">
        <w:rPr>
          <w:rFonts w:ascii="Times New Roman" w:hAnsi="Times New Roman" w:cs="Times New Roman"/>
          <w:sz w:val="24"/>
          <w:szCs w:val="24"/>
        </w:rPr>
        <w:t>(Completed)</w:t>
      </w:r>
    </w:p>
    <w:p w14:paraId="647C4C2F" w14:textId="77777777" w:rsidR="00D34498" w:rsidRPr="00872DD6" w:rsidRDefault="004C1BE3" w:rsidP="004F19A7">
      <w:pPr>
        <w:pStyle w:val="ListParagraph"/>
        <w:numPr>
          <w:ilvl w:val="0"/>
          <w:numId w:val="31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 xml:space="preserve">In vitro evaluation of the antibacterial effects of some commercially available </w:t>
      </w:r>
      <w:r w:rsidR="00D34498" w:rsidRPr="00872DD6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0F839572" w14:textId="4EE0B9AC" w:rsidR="004C1BE3" w:rsidRDefault="004C1BE3" w:rsidP="004F19A7">
      <w:pPr>
        <w:tabs>
          <w:tab w:val="left" w:pos="45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 xml:space="preserve">mouthwashes in Sri Lanka against </w:t>
      </w:r>
      <w:r w:rsidRPr="00872DD6">
        <w:rPr>
          <w:rFonts w:ascii="Times New Roman" w:hAnsi="Times New Roman" w:cs="Times New Roman"/>
          <w:i/>
          <w:sz w:val="24"/>
          <w:szCs w:val="24"/>
        </w:rPr>
        <w:t>Streptococcus mutans</w:t>
      </w:r>
      <w:r w:rsidRPr="00872DD6">
        <w:rPr>
          <w:rFonts w:ascii="Times New Roman" w:hAnsi="Times New Roman" w:cs="Times New Roman"/>
          <w:sz w:val="24"/>
          <w:szCs w:val="24"/>
        </w:rPr>
        <w:t>, D.M.S.H. Dissanayake (D/15/011)</w:t>
      </w:r>
      <w:r w:rsidR="00D34498" w:rsidRPr="00872DD6">
        <w:rPr>
          <w:rFonts w:ascii="Times New Roman" w:hAnsi="Times New Roman" w:cs="Times New Roman"/>
          <w:sz w:val="24"/>
          <w:szCs w:val="24"/>
        </w:rPr>
        <w:t xml:space="preserve">, </w:t>
      </w:r>
      <w:r w:rsidRPr="00872DD6">
        <w:rPr>
          <w:rFonts w:ascii="Times New Roman" w:hAnsi="Times New Roman" w:cs="Times New Roman"/>
          <w:sz w:val="24"/>
          <w:szCs w:val="24"/>
        </w:rPr>
        <w:t xml:space="preserve">A.E. </w:t>
      </w:r>
      <w:proofErr w:type="spellStart"/>
      <w:r w:rsidRPr="00872DD6">
        <w:rPr>
          <w:rFonts w:ascii="Times New Roman" w:hAnsi="Times New Roman" w:cs="Times New Roman"/>
          <w:sz w:val="24"/>
          <w:szCs w:val="24"/>
        </w:rPr>
        <w:t>Vidhyashagar</w:t>
      </w:r>
      <w:proofErr w:type="spellEnd"/>
      <w:r w:rsidRPr="00872DD6">
        <w:rPr>
          <w:rFonts w:ascii="Times New Roman" w:hAnsi="Times New Roman" w:cs="Times New Roman"/>
          <w:sz w:val="24"/>
          <w:szCs w:val="24"/>
        </w:rPr>
        <w:t xml:space="preserve"> (D/15/052)</w:t>
      </w:r>
      <w:r w:rsidR="00104046">
        <w:rPr>
          <w:rFonts w:ascii="Times New Roman" w:hAnsi="Times New Roman" w:cs="Times New Roman"/>
          <w:sz w:val="24"/>
          <w:szCs w:val="24"/>
        </w:rPr>
        <w:t>,</w:t>
      </w:r>
      <w:r w:rsidRPr="00872DD6">
        <w:rPr>
          <w:rFonts w:ascii="Times New Roman" w:hAnsi="Times New Roman" w:cs="Times New Roman"/>
          <w:sz w:val="24"/>
          <w:szCs w:val="24"/>
        </w:rPr>
        <w:t xml:space="preserve"> E.A.S.D. </w:t>
      </w:r>
      <w:proofErr w:type="spellStart"/>
      <w:proofErr w:type="gramStart"/>
      <w:r w:rsidRPr="00872DD6">
        <w:rPr>
          <w:rFonts w:ascii="Times New Roman" w:hAnsi="Times New Roman" w:cs="Times New Roman"/>
          <w:sz w:val="24"/>
          <w:szCs w:val="24"/>
        </w:rPr>
        <w:t>Somathunga</w:t>
      </w:r>
      <w:proofErr w:type="spellEnd"/>
      <w:r w:rsidRPr="00872DD6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872DD6">
        <w:rPr>
          <w:rFonts w:ascii="Times New Roman" w:hAnsi="Times New Roman" w:cs="Times New Roman"/>
          <w:sz w:val="24"/>
          <w:szCs w:val="24"/>
        </w:rPr>
        <w:t>D/15/064)- 2023</w:t>
      </w:r>
      <w:r w:rsidR="00C42F05">
        <w:rPr>
          <w:rFonts w:ascii="Times New Roman" w:hAnsi="Times New Roman" w:cs="Times New Roman"/>
          <w:sz w:val="24"/>
          <w:szCs w:val="24"/>
        </w:rPr>
        <w:t xml:space="preserve"> </w:t>
      </w:r>
      <w:r w:rsidR="00C42F05" w:rsidRPr="00C42F05">
        <w:rPr>
          <w:rFonts w:ascii="Times New Roman" w:hAnsi="Times New Roman" w:cs="Times New Roman"/>
          <w:sz w:val="24"/>
          <w:szCs w:val="24"/>
        </w:rPr>
        <w:t>(Completed)</w:t>
      </w:r>
    </w:p>
    <w:p w14:paraId="4608FF3F" w14:textId="5E5195EF" w:rsidR="00C42F05" w:rsidRPr="00C42F05" w:rsidRDefault="00C42F05" w:rsidP="00C42F05">
      <w:pPr>
        <w:tabs>
          <w:tab w:val="left" w:pos="45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C42F05">
        <w:rPr>
          <w:rFonts w:ascii="Times New Roman" w:hAnsi="Times New Roman" w:cs="Times New Roman"/>
          <w:sz w:val="24"/>
          <w:szCs w:val="24"/>
        </w:rPr>
        <w:t>3.</w:t>
      </w:r>
      <w:r w:rsidR="00BA244A">
        <w:rPr>
          <w:rFonts w:ascii="Times New Roman" w:hAnsi="Times New Roman" w:cs="Times New Roman"/>
          <w:sz w:val="24"/>
          <w:szCs w:val="24"/>
        </w:rPr>
        <w:t xml:space="preserve">   </w:t>
      </w:r>
      <w:r w:rsidRPr="00C42F05">
        <w:rPr>
          <w:rFonts w:ascii="Times New Roman" w:hAnsi="Times New Roman" w:cs="Times New Roman"/>
          <w:sz w:val="24"/>
          <w:szCs w:val="24"/>
        </w:rPr>
        <w:t xml:space="preserve">Comparative analysis of the antibacterial activity of eugenol, cinnamon leaf extract and clove extract against </w:t>
      </w:r>
      <w:r w:rsidRPr="00C42F05">
        <w:rPr>
          <w:rFonts w:ascii="Times New Roman" w:hAnsi="Times New Roman" w:cs="Times New Roman"/>
          <w:i/>
          <w:iCs/>
          <w:sz w:val="24"/>
          <w:szCs w:val="24"/>
        </w:rPr>
        <w:t>Streptococcus mutans</w:t>
      </w:r>
      <w:r w:rsidRPr="00C42F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34DCA4" w14:textId="77777777" w:rsidR="00C42F05" w:rsidRDefault="00C42F05" w:rsidP="00C42F05">
      <w:pPr>
        <w:tabs>
          <w:tab w:val="left" w:pos="45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42F05">
        <w:rPr>
          <w:rFonts w:ascii="Times New Roman" w:hAnsi="Times New Roman" w:cs="Times New Roman"/>
          <w:sz w:val="24"/>
          <w:szCs w:val="24"/>
        </w:rPr>
        <w:t xml:space="preserve">D.B.A.K. </w:t>
      </w:r>
      <w:proofErr w:type="spellStart"/>
      <w:proofErr w:type="gramStart"/>
      <w:r w:rsidRPr="00C42F05">
        <w:rPr>
          <w:rFonts w:ascii="Times New Roman" w:hAnsi="Times New Roman" w:cs="Times New Roman"/>
          <w:sz w:val="24"/>
          <w:szCs w:val="24"/>
        </w:rPr>
        <w:t>Biyanwila</w:t>
      </w:r>
      <w:proofErr w:type="spellEnd"/>
      <w:r w:rsidRPr="00C42F05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C42F05">
        <w:rPr>
          <w:rFonts w:ascii="Times New Roman" w:hAnsi="Times New Roman" w:cs="Times New Roman"/>
          <w:sz w:val="24"/>
          <w:szCs w:val="24"/>
        </w:rPr>
        <w:t xml:space="preserve">D/17/007), F.A. Charles Antony (D/17/008), A.R. </w:t>
      </w:r>
      <w:proofErr w:type="spellStart"/>
      <w:r w:rsidRPr="00C42F05">
        <w:rPr>
          <w:rFonts w:ascii="Times New Roman" w:hAnsi="Times New Roman" w:cs="Times New Roman"/>
          <w:sz w:val="24"/>
          <w:szCs w:val="24"/>
        </w:rPr>
        <w:t>Dasanayaka</w:t>
      </w:r>
      <w:proofErr w:type="spellEnd"/>
      <w:r w:rsidRPr="00C42F05">
        <w:rPr>
          <w:rFonts w:ascii="Times New Roman" w:hAnsi="Times New Roman" w:cs="Times New Roman"/>
          <w:sz w:val="24"/>
          <w:szCs w:val="24"/>
        </w:rPr>
        <w:t xml:space="preserve"> (D/17/009) - 2024 (Completed)</w:t>
      </w:r>
    </w:p>
    <w:p w14:paraId="210167BB" w14:textId="77777777" w:rsidR="00ED7156" w:rsidRDefault="007350E5" w:rsidP="00ED71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 </w:t>
      </w:r>
      <w:r w:rsidR="00ED7156" w:rsidRPr="00ED7156">
        <w:rPr>
          <w:rFonts w:ascii="Times New Roman" w:hAnsi="Times New Roman" w:cs="Times New Roman"/>
          <w:sz w:val="24"/>
          <w:szCs w:val="24"/>
        </w:rPr>
        <w:t>Determination of Fluorid</w:t>
      </w:r>
      <w:r w:rsidR="00ED7156">
        <w:rPr>
          <w:rFonts w:ascii="Times New Roman" w:hAnsi="Times New Roman" w:cs="Times New Roman"/>
          <w:sz w:val="24"/>
          <w:szCs w:val="24"/>
        </w:rPr>
        <w:t>e Levels in commercial mouthwashes in Sri Lanka and a</w:t>
      </w:r>
      <w:r w:rsidR="00ED7156" w:rsidRPr="00ED7156">
        <w:rPr>
          <w:rFonts w:ascii="Times New Roman" w:hAnsi="Times New Roman" w:cs="Times New Roman"/>
          <w:sz w:val="24"/>
          <w:szCs w:val="24"/>
        </w:rPr>
        <w:t xml:space="preserve">nalysis of </w:t>
      </w:r>
      <w:r w:rsidR="00ED71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F536D7" w14:textId="77777777" w:rsidR="00ED7156" w:rsidRPr="00ED7156" w:rsidRDefault="00ED7156" w:rsidP="00ED71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the antimicrobial activity of those mouthwashes c</w:t>
      </w:r>
      <w:r w:rsidRPr="00ED7156">
        <w:rPr>
          <w:rFonts w:ascii="Times New Roman" w:hAnsi="Times New Roman" w:cs="Times New Roman"/>
          <w:sz w:val="24"/>
          <w:szCs w:val="24"/>
        </w:rPr>
        <w:t>ontaining Fluoride</w:t>
      </w:r>
    </w:p>
    <w:p w14:paraId="5345C200" w14:textId="42DD9A2B" w:rsidR="00C42F05" w:rsidRPr="00C42F05" w:rsidRDefault="00ED7156" w:rsidP="00ED7156">
      <w:pPr>
        <w:tabs>
          <w:tab w:val="left" w:pos="45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A244A">
        <w:rPr>
          <w:rFonts w:ascii="Times New Roman" w:hAnsi="Times New Roman" w:cs="Times New Roman"/>
          <w:sz w:val="24"/>
          <w:szCs w:val="24"/>
        </w:rPr>
        <w:t xml:space="preserve"> </w:t>
      </w:r>
      <w:r w:rsidR="00C42F05" w:rsidRPr="00C42F05">
        <w:rPr>
          <w:rFonts w:ascii="Times New Roman" w:hAnsi="Times New Roman" w:cs="Times New Roman"/>
          <w:sz w:val="24"/>
          <w:szCs w:val="24"/>
        </w:rPr>
        <w:t xml:space="preserve">A.S. </w:t>
      </w:r>
      <w:proofErr w:type="spellStart"/>
      <w:r w:rsidR="00C42F05" w:rsidRPr="00C42F05">
        <w:rPr>
          <w:rFonts w:ascii="Times New Roman" w:hAnsi="Times New Roman" w:cs="Times New Roman"/>
          <w:sz w:val="24"/>
          <w:szCs w:val="24"/>
        </w:rPr>
        <w:t>Thevathasan</w:t>
      </w:r>
      <w:proofErr w:type="spellEnd"/>
      <w:r w:rsidR="00C42F05" w:rsidRPr="00C42F05">
        <w:rPr>
          <w:rFonts w:ascii="Times New Roman" w:hAnsi="Times New Roman" w:cs="Times New Roman"/>
          <w:sz w:val="24"/>
          <w:szCs w:val="24"/>
        </w:rPr>
        <w:t xml:space="preserve"> (D/18/065), T.A.N.R. </w:t>
      </w:r>
      <w:proofErr w:type="spellStart"/>
      <w:r w:rsidR="00C42F05" w:rsidRPr="00C42F05">
        <w:rPr>
          <w:rFonts w:ascii="Times New Roman" w:hAnsi="Times New Roman" w:cs="Times New Roman"/>
          <w:sz w:val="24"/>
          <w:szCs w:val="24"/>
        </w:rPr>
        <w:t>Thibbatumunuwa</w:t>
      </w:r>
      <w:proofErr w:type="spellEnd"/>
      <w:r w:rsidR="00C42F05" w:rsidRPr="00C42F05">
        <w:rPr>
          <w:rFonts w:ascii="Times New Roman" w:hAnsi="Times New Roman" w:cs="Times New Roman"/>
          <w:sz w:val="24"/>
          <w:szCs w:val="24"/>
        </w:rPr>
        <w:t xml:space="preserve"> (D/18/066), K.H. Thilakarathne  </w:t>
      </w:r>
    </w:p>
    <w:p w14:paraId="3630696B" w14:textId="4A702DA6" w:rsidR="00127023" w:rsidRDefault="00ED7156" w:rsidP="00127023">
      <w:p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A244A">
        <w:rPr>
          <w:rFonts w:ascii="Times New Roman" w:hAnsi="Times New Roman" w:cs="Times New Roman"/>
          <w:sz w:val="24"/>
          <w:szCs w:val="24"/>
        </w:rPr>
        <w:t xml:space="preserve"> </w:t>
      </w:r>
      <w:r w:rsidR="007350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(D/18/067) - 2025</w:t>
      </w:r>
      <w:r w:rsidR="00C42F05" w:rsidRPr="00C42F05">
        <w:rPr>
          <w:rFonts w:ascii="Times New Roman" w:hAnsi="Times New Roman" w:cs="Times New Roman"/>
          <w:sz w:val="24"/>
          <w:szCs w:val="24"/>
        </w:rPr>
        <w:t xml:space="preserve"> (</w:t>
      </w:r>
      <w:r w:rsidRPr="00C42F05">
        <w:rPr>
          <w:rFonts w:ascii="Times New Roman" w:hAnsi="Times New Roman" w:cs="Times New Roman"/>
          <w:sz w:val="24"/>
          <w:szCs w:val="24"/>
        </w:rPr>
        <w:t>Completed</w:t>
      </w:r>
      <w:r w:rsidR="00C42F05" w:rsidRPr="00C42F05">
        <w:rPr>
          <w:rFonts w:ascii="Times New Roman" w:hAnsi="Times New Roman" w:cs="Times New Roman"/>
          <w:sz w:val="24"/>
          <w:szCs w:val="24"/>
        </w:rPr>
        <w:t>)</w:t>
      </w:r>
      <w:r w:rsidR="00C42F05" w:rsidRPr="00C42F05">
        <w:rPr>
          <w:rFonts w:ascii="Times New Roman" w:hAnsi="Times New Roman" w:cs="Times New Roman"/>
          <w:sz w:val="24"/>
          <w:szCs w:val="24"/>
        </w:rPr>
        <w:tab/>
      </w:r>
    </w:p>
    <w:p w14:paraId="7A490B87" w14:textId="77777777" w:rsidR="00127023" w:rsidRPr="00127023" w:rsidRDefault="00127023" w:rsidP="00127023">
      <w:pPr>
        <w:pStyle w:val="ListParagraph"/>
        <w:numPr>
          <w:ilvl w:val="0"/>
          <w:numId w:val="35"/>
        </w:num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023">
        <w:rPr>
          <w:rFonts w:ascii="Times New Roman" w:hAnsi="Times New Roman" w:cs="Times New Roman"/>
          <w:sz w:val="24"/>
          <w:szCs w:val="24"/>
        </w:rPr>
        <w:t xml:space="preserve">Effect of </w:t>
      </w:r>
      <w:r w:rsidRPr="00127023">
        <w:rPr>
          <w:rFonts w:ascii="Times New Roman" w:hAnsi="Times New Roman" w:cs="Times New Roman"/>
          <w:i/>
          <w:iCs/>
          <w:sz w:val="24"/>
          <w:szCs w:val="24"/>
        </w:rPr>
        <w:t xml:space="preserve">Lactobacillus </w:t>
      </w:r>
      <w:r w:rsidRPr="00127023">
        <w:rPr>
          <w:rFonts w:ascii="Times New Roman" w:hAnsi="Times New Roman" w:cs="Times New Roman"/>
          <w:sz w:val="24"/>
          <w:szCs w:val="24"/>
        </w:rPr>
        <w:t xml:space="preserve">isolates in selected Sri Lankan </w:t>
      </w:r>
      <w:r w:rsidR="00357B9F" w:rsidRPr="00127023">
        <w:rPr>
          <w:rFonts w:ascii="Times New Roman" w:hAnsi="Times New Roman" w:cs="Times New Roman"/>
          <w:sz w:val="24"/>
          <w:szCs w:val="24"/>
        </w:rPr>
        <w:t>dairy</w:t>
      </w:r>
      <w:r w:rsidRPr="00127023">
        <w:rPr>
          <w:rFonts w:ascii="Times New Roman" w:hAnsi="Times New Roman" w:cs="Times New Roman"/>
          <w:sz w:val="24"/>
          <w:szCs w:val="24"/>
        </w:rPr>
        <w:t xml:space="preserve"> products on inhibiting </w:t>
      </w:r>
    </w:p>
    <w:p w14:paraId="5F4C3C31" w14:textId="325F7A96" w:rsidR="00127023" w:rsidRDefault="00127023" w:rsidP="001270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A244A">
        <w:rPr>
          <w:rFonts w:ascii="Times New Roman" w:hAnsi="Times New Roman" w:cs="Times New Roman"/>
          <w:sz w:val="24"/>
          <w:szCs w:val="24"/>
        </w:rPr>
        <w:t xml:space="preserve"> </w:t>
      </w:r>
      <w:r w:rsidRPr="008E300E">
        <w:rPr>
          <w:rFonts w:ascii="Times New Roman" w:hAnsi="Times New Roman" w:cs="Times New Roman"/>
          <w:i/>
          <w:iCs/>
          <w:sz w:val="24"/>
          <w:szCs w:val="24"/>
        </w:rPr>
        <w:t>Streptococcus mutans</w:t>
      </w:r>
      <w:r>
        <w:rPr>
          <w:rFonts w:ascii="Times New Roman" w:hAnsi="Times New Roman" w:cs="Times New Roman"/>
          <w:sz w:val="24"/>
          <w:szCs w:val="24"/>
        </w:rPr>
        <w:t xml:space="preserve"> biofilm f</w:t>
      </w:r>
      <w:r w:rsidRPr="008E300E">
        <w:rPr>
          <w:rFonts w:ascii="Times New Roman" w:hAnsi="Times New Roman" w:cs="Times New Roman"/>
          <w:sz w:val="24"/>
          <w:szCs w:val="24"/>
        </w:rPr>
        <w:t>ormation</w:t>
      </w:r>
      <w:r>
        <w:rPr>
          <w:rFonts w:ascii="Times New Roman" w:hAnsi="Times New Roman" w:cs="Times New Roman"/>
          <w:sz w:val="24"/>
          <w:szCs w:val="24"/>
        </w:rPr>
        <w:t xml:space="preserve"> I.M.V.D.V. Gunasekara (D/19/025</w:t>
      </w:r>
      <w:r w:rsidRPr="00C42F0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M.H. Hafla   </w:t>
      </w:r>
    </w:p>
    <w:p w14:paraId="0AAE1146" w14:textId="2B3B3B74" w:rsidR="00127023" w:rsidRPr="008E300E" w:rsidRDefault="00127023" w:rsidP="001270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A24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(D/19/ 027), A.J.A. Hamna (D/19/028)</w:t>
      </w:r>
      <w:r w:rsidR="00F75CB6">
        <w:rPr>
          <w:rFonts w:ascii="Times New Roman" w:hAnsi="Times New Roman" w:cs="Times New Roman"/>
          <w:sz w:val="24"/>
          <w:szCs w:val="24"/>
        </w:rPr>
        <w:t xml:space="preserve"> -Completed</w:t>
      </w:r>
    </w:p>
    <w:p w14:paraId="52D96C5E" w14:textId="77777777" w:rsidR="00127023" w:rsidRDefault="00127023" w:rsidP="007350E5">
      <w:p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1F25FD" w14:textId="77777777" w:rsidR="004C1BE3" w:rsidRPr="00872DD6" w:rsidRDefault="00C42F05" w:rsidP="009378B2">
      <w:p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5DF">
        <w:rPr>
          <w:rFonts w:ascii="Times New Roman" w:hAnsi="Times New Roman" w:cs="Times New Roman"/>
          <w:sz w:val="24"/>
          <w:szCs w:val="24"/>
        </w:rPr>
        <w:tab/>
      </w:r>
    </w:p>
    <w:p w14:paraId="180164EE" w14:textId="77777777" w:rsidR="004C1BE3" w:rsidRPr="00872DD6" w:rsidRDefault="004C1BE3" w:rsidP="004C1BE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2DD6">
        <w:rPr>
          <w:rFonts w:ascii="Times New Roman" w:hAnsi="Times New Roman" w:cs="Times New Roman"/>
          <w:b/>
          <w:bCs/>
          <w:sz w:val="24"/>
          <w:szCs w:val="24"/>
        </w:rPr>
        <w:t>Research supervision of final year undergraduate research projects in Faculty of Allied Health Sciences, University of Peradeniya</w:t>
      </w:r>
    </w:p>
    <w:p w14:paraId="0889C86B" w14:textId="77777777" w:rsidR="004C1BE3" w:rsidRPr="00872DD6" w:rsidRDefault="004C1BE3" w:rsidP="004F19A7">
      <w:pPr>
        <w:pStyle w:val="ListParagraph"/>
        <w:numPr>
          <w:ilvl w:val="0"/>
          <w:numId w:val="2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 xml:space="preserve">Comparative analysis of the total phenolic content and antioxidant capacity of </w:t>
      </w:r>
      <w:r w:rsidRPr="00872DD6">
        <w:rPr>
          <w:rFonts w:ascii="Times New Roman" w:hAnsi="Times New Roman" w:cs="Times New Roman"/>
          <w:i/>
          <w:sz w:val="24"/>
          <w:szCs w:val="24"/>
        </w:rPr>
        <w:t xml:space="preserve">Ocimum </w:t>
      </w:r>
      <w:proofErr w:type="spellStart"/>
      <w:r w:rsidRPr="00872DD6">
        <w:rPr>
          <w:rFonts w:ascii="Times New Roman" w:hAnsi="Times New Roman" w:cs="Times New Roman"/>
          <w:i/>
          <w:sz w:val="24"/>
          <w:szCs w:val="24"/>
        </w:rPr>
        <w:t>tenuiflorum</w:t>
      </w:r>
      <w:proofErr w:type="spellEnd"/>
      <w:r w:rsidRPr="00872DD6">
        <w:rPr>
          <w:rFonts w:ascii="Times New Roman" w:hAnsi="Times New Roman" w:cs="Times New Roman"/>
          <w:sz w:val="24"/>
          <w:szCs w:val="24"/>
        </w:rPr>
        <w:t xml:space="preserve"> in wet and dry zones of Sri Lanka - 2019</w:t>
      </w:r>
    </w:p>
    <w:p w14:paraId="28DA6F10" w14:textId="77777777" w:rsidR="004C1BE3" w:rsidRPr="00872DD6" w:rsidRDefault="004C1BE3" w:rsidP="004F19A7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 xml:space="preserve">K. P. A. </w:t>
      </w:r>
      <w:proofErr w:type="spellStart"/>
      <w:r w:rsidRPr="00872DD6">
        <w:rPr>
          <w:rFonts w:ascii="Times New Roman" w:hAnsi="Times New Roman" w:cs="Times New Roman"/>
          <w:sz w:val="24"/>
          <w:szCs w:val="24"/>
        </w:rPr>
        <w:t>Nethmini</w:t>
      </w:r>
      <w:proofErr w:type="spellEnd"/>
      <w:r w:rsidRPr="00872DD6">
        <w:rPr>
          <w:rFonts w:ascii="Times New Roman" w:hAnsi="Times New Roman" w:cs="Times New Roman"/>
          <w:sz w:val="24"/>
          <w:szCs w:val="24"/>
        </w:rPr>
        <w:t xml:space="preserve"> AHS/13/MLS/041 </w:t>
      </w:r>
      <w:r w:rsidR="00C42F05" w:rsidRPr="00C42F05">
        <w:rPr>
          <w:rFonts w:ascii="Times New Roman" w:hAnsi="Times New Roman" w:cs="Times New Roman"/>
          <w:sz w:val="24"/>
          <w:szCs w:val="24"/>
        </w:rPr>
        <w:t>(Completed)</w:t>
      </w:r>
    </w:p>
    <w:p w14:paraId="5EE38982" w14:textId="77777777" w:rsidR="004C1BE3" w:rsidRPr="00872DD6" w:rsidRDefault="004C1BE3" w:rsidP="004F19A7">
      <w:pPr>
        <w:pStyle w:val="ListParagraph"/>
        <w:numPr>
          <w:ilvl w:val="0"/>
          <w:numId w:val="2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 xml:space="preserve">Screening of Sri Lankan traditional poly-herbal formula for antioxidant activity and antimicrobial effect against </w:t>
      </w:r>
      <w:r w:rsidRPr="00872DD6">
        <w:rPr>
          <w:rFonts w:ascii="Times New Roman" w:hAnsi="Times New Roman" w:cs="Times New Roman"/>
          <w:i/>
          <w:sz w:val="24"/>
          <w:szCs w:val="24"/>
        </w:rPr>
        <w:t>Streptococcus mutans</w:t>
      </w:r>
      <w:r w:rsidRPr="00872DD6">
        <w:rPr>
          <w:rFonts w:ascii="Times New Roman" w:hAnsi="Times New Roman" w:cs="Times New Roman"/>
          <w:sz w:val="24"/>
          <w:szCs w:val="24"/>
        </w:rPr>
        <w:t xml:space="preserve"> - 2020</w:t>
      </w:r>
    </w:p>
    <w:p w14:paraId="5A1F321E" w14:textId="77777777" w:rsidR="004C1BE3" w:rsidRPr="00872DD6" w:rsidRDefault="004C1BE3" w:rsidP="004F19A7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>D. U. Abeysinghe AHS/14/MLS/031</w:t>
      </w:r>
      <w:r w:rsidR="00C42F05">
        <w:rPr>
          <w:rFonts w:ascii="Times New Roman" w:hAnsi="Times New Roman" w:cs="Times New Roman"/>
          <w:sz w:val="24"/>
          <w:szCs w:val="24"/>
        </w:rPr>
        <w:t xml:space="preserve"> </w:t>
      </w:r>
      <w:r w:rsidR="00C42F05" w:rsidRPr="00C42F05">
        <w:rPr>
          <w:rFonts w:ascii="Times New Roman" w:hAnsi="Times New Roman" w:cs="Times New Roman"/>
          <w:sz w:val="24"/>
          <w:szCs w:val="24"/>
        </w:rPr>
        <w:t>(Completed)</w:t>
      </w:r>
    </w:p>
    <w:p w14:paraId="79D28655" w14:textId="7AF1DEFE" w:rsidR="004C1BE3" w:rsidRPr="00872DD6" w:rsidRDefault="004C1BE3" w:rsidP="004F19A7">
      <w:pPr>
        <w:pStyle w:val="ListParagraph"/>
        <w:numPr>
          <w:ilvl w:val="0"/>
          <w:numId w:val="2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 xml:space="preserve">Analysis of antioxidant activity of traditional Sri Lankan herbal formula composed of </w:t>
      </w:r>
      <w:r w:rsidRPr="00872DD6">
        <w:rPr>
          <w:rFonts w:ascii="Times New Roman" w:hAnsi="Times New Roman" w:cs="Times New Roman"/>
          <w:i/>
          <w:iCs/>
          <w:sz w:val="24"/>
          <w:szCs w:val="24"/>
        </w:rPr>
        <w:t>Phyllanthus emblica</w:t>
      </w:r>
      <w:r w:rsidRPr="00872DD6">
        <w:rPr>
          <w:rFonts w:ascii="Times New Roman" w:hAnsi="Times New Roman" w:cs="Times New Roman"/>
          <w:sz w:val="24"/>
          <w:szCs w:val="24"/>
        </w:rPr>
        <w:t xml:space="preserve"> and </w:t>
      </w:r>
      <w:r w:rsidRPr="00872DD6">
        <w:rPr>
          <w:rFonts w:ascii="Times New Roman" w:hAnsi="Times New Roman" w:cs="Times New Roman"/>
          <w:i/>
          <w:iCs/>
          <w:sz w:val="24"/>
          <w:szCs w:val="24"/>
        </w:rPr>
        <w:t>Tinospora cordifolia</w:t>
      </w:r>
      <w:r w:rsidRPr="00872DD6">
        <w:rPr>
          <w:rFonts w:ascii="Times New Roman" w:hAnsi="Times New Roman" w:cs="Times New Roman"/>
          <w:sz w:val="24"/>
          <w:szCs w:val="24"/>
        </w:rPr>
        <w:t xml:space="preserve"> – 2021</w:t>
      </w:r>
    </w:p>
    <w:p w14:paraId="1C785820" w14:textId="2C04A911" w:rsidR="00EF6331" w:rsidRDefault="004C1BE3" w:rsidP="00EF6331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lastRenderedPageBreak/>
        <w:t xml:space="preserve">V. </w:t>
      </w:r>
      <w:proofErr w:type="spellStart"/>
      <w:r w:rsidRPr="00872DD6">
        <w:rPr>
          <w:rFonts w:ascii="Times New Roman" w:hAnsi="Times New Roman" w:cs="Times New Roman"/>
          <w:sz w:val="24"/>
          <w:szCs w:val="24"/>
        </w:rPr>
        <w:t>Mahishayini</w:t>
      </w:r>
      <w:proofErr w:type="spellEnd"/>
      <w:r w:rsidRPr="00872DD6">
        <w:rPr>
          <w:rFonts w:ascii="Times New Roman" w:hAnsi="Times New Roman" w:cs="Times New Roman"/>
          <w:sz w:val="24"/>
          <w:szCs w:val="24"/>
        </w:rPr>
        <w:t xml:space="preserve"> AHS/15/MLS/015</w:t>
      </w:r>
      <w:r w:rsidR="00C42F05">
        <w:rPr>
          <w:rFonts w:ascii="Times New Roman" w:hAnsi="Times New Roman" w:cs="Times New Roman"/>
          <w:sz w:val="24"/>
          <w:szCs w:val="24"/>
        </w:rPr>
        <w:t xml:space="preserve"> </w:t>
      </w:r>
      <w:r w:rsidR="00C42F05" w:rsidRPr="00C42F05">
        <w:rPr>
          <w:rFonts w:ascii="Times New Roman" w:hAnsi="Times New Roman" w:cs="Times New Roman"/>
          <w:sz w:val="24"/>
          <w:szCs w:val="24"/>
        </w:rPr>
        <w:t>(Completed)</w:t>
      </w:r>
    </w:p>
    <w:p w14:paraId="4FD9972B" w14:textId="77777777" w:rsidR="00EF6331" w:rsidRPr="00EF6331" w:rsidRDefault="00EF6331" w:rsidP="00EF63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 </w:t>
      </w:r>
      <w:r w:rsidRPr="00EF6331">
        <w:rPr>
          <w:rFonts w:ascii="Times New Roman" w:hAnsi="Times New Roman" w:cs="Times New Roman"/>
          <w:sz w:val="24"/>
          <w:szCs w:val="24"/>
        </w:rPr>
        <w:t xml:space="preserve">Comparative analysis of the </w:t>
      </w:r>
      <w:proofErr w:type="spellStart"/>
      <w:r w:rsidRPr="00EF6331">
        <w:rPr>
          <w:rFonts w:ascii="Times New Roman" w:hAnsi="Times New Roman" w:cs="Times New Roman"/>
          <w:sz w:val="24"/>
          <w:szCs w:val="24"/>
        </w:rPr>
        <w:t>antibacteral</w:t>
      </w:r>
      <w:proofErr w:type="spellEnd"/>
      <w:r w:rsidRPr="00EF6331">
        <w:rPr>
          <w:rFonts w:ascii="Times New Roman" w:hAnsi="Times New Roman" w:cs="Times New Roman"/>
          <w:sz w:val="24"/>
          <w:szCs w:val="24"/>
        </w:rPr>
        <w:t xml:space="preserve"> activity of the commercially available eugenol, </w:t>
      </w:r>
    </w:p>
    <w:p w14:paraId="69893AC3" w14:textId="77777777" w:rsidR="00EF6331" w:rsidRPr="00EF6331" w:rsidRDefault="00EF6331" w:rsidP="00EF6331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F6331">
        <w:rPr>
          <w:rFonts w:ascii="Times New Roman" w:hAnsi="Times New Roman" w:cs="Times New Roman"/>
          <w:sz w:val="24"/>
          <w:szCs w:val="24"/>
        </w:rPr>
        <w:t xml:space="preserve">cinnamon oil, clove oil in Sri Lanka against </w:t>
      </w:r>
      <w:r w:rsidRPr="00EF6331">
        <w:rPr>
          <w:rFonts w:ascii="Times New Roman" w:hAnsi="Times New Roman" w:cs="Times New Roman"/>
          <w:i/>
          <w:iCs/>
          <w:sz w:val="24"/>
          <w:szCs w:val="24"/>
        </w:rPr>
        <w:t xml:space="preserve">Streptococcus mutans </w:t>
      </w:r>
      <w:r w:rsidRPr="00EF6331">
        <w:rPr>
          <w:rFonts w:ascii="Times New Roman" w:hAnsi="Times New Roman" w:cs="Times New Roman"/>
          <w:sz w:val="24"/>
          <w:szCs w:val="24"/>
        </w:rPr>
        <w:t>- 2024</w:t>
      </w:r>
    </w:p>
    <w:p w14:paraId="50A04B7E" w14:textId="77777777" w:rsidR="00EF6331" w:rsidRPr="00191F7A" w:rsidRDefault="00EF6331" w:rsidP="00191F7A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F6331">
        <w:rPr>
          <w:rFonts w:ascii="Times New Roman" w:hAnsi="Times New Roman" w:cs="Times New Roman"/>
          <w:sz w:val="24"/>
          <w:szCs w:val="24"/>
        </w:rPr>
        <w:t xml:space="preserve">M.S.M. Shaheem AHS/18/MLS/025 </w:t>
      </w:r>
      <w:r w:rsidR="00191F7A" w:rsidRPr="00C42F05">
        <w:rPr>
          <w:rFonts w:ascii="Times New Roman" w:hAnsi="Times New Roman" w:cs="Times New Roman"/>
          <w:sz w:val="24"/>
          <w:szCs w:val="24"/>
        </w:rPr>
        <w:t>(Completed)</w:t>
      </w:r>
    </w:p>
    <w:p w14:paraId="307CF5E5" w14:textId="77777777" w:rsidR="00EF6331" w:rsidRPr="00AA6A55" w:rsidRDefault="00AA6A55" w:rsidP="00AA6A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 </w:t>
      </w:r>
      <w:r w:rsidR="00EF6331" w:rsidRPr="00AA6A55">
        <w:rPr>
          <w:rFonts w:ascii="Times New Roman" w:hAnsi="Times New Roman" w:cs="Times New Roman"/>
          <w:sz w:val="24"/>
          <w:szCs w:val="24"/>
        </w:rPr>
        <w:t xml:space="preserve">In vitro anticandidal activity of some commonly used, commercial mouthwashes in Sri </w:t>
      </w:r>
    </w:p>
    <w:p w14:paraId="44F212DB" w14:textId="77777777" w:rsidR="00EF6331" w:rsidRPr="00EF6331" w:rsidRDefault="00EF6331" w:rsidP="00EF6331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F6331">
        <w:rPr>
          <w:rFonts w:ascii="Times New Roman" w:hAnsi="Times New Roman" w:cs="Times New Roman"/>
          <w:sz w:val="24"/>
          <w:szCs w:val="24"/>
        </w:rPr>
        <w:t>Lanka against</w:t>
      </w:r>
      <w:r w:rsidRPr="00EF6331">
        <w:rPr>
          <w:rFonts w:ascii="Times New Roman" w:hAnsi="Times New Roman" w:cs="Times New Roman"/>
          <w:i/>
          <w:iCs/>
          <w:sz w:val="24"/>
          <w:szCs w:val="24"/>
        </w:rPr>
        <w:t xml:space="preserve"> Candida </w:t>
      </w:r>
      <w:proofErr w:type="gramStart"/>
      <w:r w:rsidRPr="00EF6331">
        <w:rPr>
          <w:rFonts w:ascii="Times New Roman" w:hAnsi="Times New Roman" w:cs="Times New Roman"/>
          <w:i/>
          <w:iCs/>
          <w:sz w:val="24"/>
          <w:szCs w:val="24"/>
        </w:rPr>
        <w:t>albicans</w:t>
      </w:r>
      <w:r w:rsidRPr="00EF6331">
        <w:rPr>
          <w:rFonts w:ascii="Times New Roman" w:hAnsi="Times New Roman" w:cs="Times New Roman"/>
          <w:sz w:val="24"/>
          <w:szCs w:val="24"/>
        </w:rPr>
        <w:t xml:space="preserve">  -</w:t>
      </w:r>
      <w:proofErr w:type="gramEnd"/>
      <w:r w:rsidR="003F1663">
        <w:rPr>
          <w:rFonts w:ascii="Times New Roman" w:hAnsi="Times New Roman" w:cs="Times New Roman"/>
          <w:sz w:val="24"/>
          <w:szCs w:val="24"/>
        </w:rPr>
        <w:t xml:space="preserve"> </w:t>
      </w:r>
      <w:r w:rsidRPr="00EF6331">
        <w:rPr>
          <w:rFonts w:ascii="Times New Roman" w:hAnsi="Times New Roman" w:cs="Times New Roman"/>
          <w:sz w:val="24"/>
          <w:szCs w:val="24"/>
        </w:rPr>
        <w:t>2024</w:t>
      </w:r>
    </w:p>
    <w:p w14:paraId="15CA2C09" w14:textId="77777777" w:rsidR="008E300E" w:rsidRDefault="00EF6331" w:rsidP="004927D7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F6331">
        <w:rPr>
          <w:rFonts w:ascii="Times New Roman" w:hAnsi="Times New Roman" w:cs="Times New Roman"/>
          <w:sz w:val="24"/>
          <w:szCs w:val="24"/>
        </w:rPr>
        <w:t>M.A.</w:t>
      </w:r>
      <w:r w:rsidR="003F1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6331">
        <w:rPr>
          <w:rFonts w:ascii="Times New Roman" w:hAnsi="Times New Roman" w:cs="Times New Roman"/>
          <w:sz w:val="24"/>
          <w:szCs w:val="24"/>
        </w:rPr>
        <w:t>Israth</w:t>
      </w:r>
      <w:proofErr w:type="spellEnd"/>
      <w:r w:rsidRPr="00EF6331">
        <w:rPr>
          <w:rFonts w:ascii="Times New Roman" w:hAnsi="Times New Roman" w:cs="Times New Roman"/>
          <w:sz w:val="24"/>
          <w:szCs w:val="24"/>
        </w:rPr>
        <w:t xml:space="preserve"> Banu AHS/19/MLS/004 </w:t>
      </w:r>
      <w:r w:rsidR="008E300E">
        <w:rPr>
          <w:rFonts w:ascii="Times New Roman" w:hAnsi="Times New Roman" w:cs="Times New Roman"/>
          <w:sz w:val="24"/>
          <w:szCs w:val="24"/>
        </w:rPr>
        <w:t>– Completed</w:t>
      </w:r>
    </w:p>
    <w:p w14:paraId="614610BF" w14:textId="77777777" w:rsidR="00BA244A" w:rsidRDefault="00BA244A" w:rsidP="00BA2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BA244A">
        <w:rPr>
          <w:rFonts w:ascii="Times New Roman" w:hAnsi="Times New Roman" w:cs="Times New Roman"/>
          <w:sz w:val="24"/>
          <w:szCs w:val="24"/>
        </w:rPr>
        <w:t xml:space="preserve">Knowledge, Attitudes, and Practices towards </w:t>
      </w:r>
      <w:r w:rsidRPr="00BA244A">
        <w:rPr>
          <w:rFonts w:ascii="Times New Roman" w:hAnsi="Times New Roman" w:cs="Times New Roman"/>
          <w:i/>
          <w:iCs/>
          <w:sz w:val="24"/>
          <w:szCs w:val="24"/>
        </w:rPr>
        <w:t>Helicobacter pylori</w:t>
      </w:r>
      <w:r w:rsidRPr="00BA244A">
        <w:rPr>
          <w:rFonts w:ascii="Times New Roman" w:hAnsi="Times New Roman" w:cs="Times New Roman"/>
          <w:sz w:val="24"/>
          <w:szCs w:val="24"/>
        </w:rPr>
        <w:t xml:space="preserve"> Infection among Healthcare </w:t>
      </w:r>
    </w:p>
    <w:p w14:paraId="6C3EA63D" w14:textId="0BFFFB35" w:rsidR="00BA244A" w:rsidRDefault="00BA244A" w:rsidP="00BA2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BA244A">
        <w:rPr>
          <w:rFonts w:ascii="Times New Roman" w:hAnsi="Times New Roman" w:cs="Times New Roman"/>
          <w:sz w:val="24"/>
          <w:szCs w:val="24"/>
        </w:rPr>
        <w:t>Students at the University of Peradeniya</w:t>
      </w:r>
      <w:r>
        <w:rPr>
          <w:rFonts w:ascii="Times New Roman" w:hAnsi="Times New Roman" w:cs="Times New Roman"/>
          <w:sz w:val="24"/>
          <w:szCs w:val="24"/>
        </w:rPr>
        <w:t xml:space="preserve"> – 2025</w:t>
      </w:r>
    </w:p>
    <w:p w14:paraId="6F4553FF" w14:textId="62833ED8" w:rsidR="00BA244A" w:rsidRPr="00BA244A" w:rsidRDefault="00BA244A" w:rsidP="00BA24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A244A">
        <w:rPr>
          <w:rFonts w:ascii="Times New Roman" w:hAnsi="Times New Roman" w:cs="Times New Roman"/>
          <w:sz w:val="24"/>
          <w:szCs w:val="24"/>
        </w:rPr>
        <w:t xml:space="preserve">A. F. </w:t>
      </w:r>
      <w:proofErr w:type="gramStart"/>
      <w:r w:rsidRPr="00BA244A">
        <w:rPr>
          <w:rFonts w:ascii="Times New Roman" w:hAnsi="Times New Roman" w:cs="Times New Roman"/>
          <w:sz w:val="24"/>
          <w:szCs w:val="24"/>
        </w:rPr>
        <w:t>Aqsa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A244A">
        <w:rPr>
          <w:rFonts w:ascii="Times New Roman" w:hAnsi="Times New Roman" w:cs="Times New Roman"/>
          <w:sz w:val="24"/>
          <w:szCs w:val="24"/>
        </w:rPr>
        <w:t>AHS</w:t>
      </w:r>
      <w:proofErr w:type="gramEnd"/>
      <w:r w:rsidRPr="00BA244A">
        <w:rPr>
          <w:rFonts w:ascii="Times New Roman" w:hAnsi="Times New Roman" w:cs="Times New Roman"/>
          <w:sz w:val="24"/>
          <w:szCs w:val="24"/>
        </w:rPr>
        <w:t>/21/MLS/004</w:t>
      </w:r>
    </w:p>
    <w:p w14:paraId="08080BE5" w14:textId="77777777" w:rsidR="004C1BE3" w:rsidRDefault="004C1BE3" w:rsidP="00C704C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SG"/>
        </w:rPr>
      </w:pPr>
    </w:p>
    <w:p w14:paraId="37BD13A1" w14:textId="77777777" w:rsidR="00C704CE" w:rsidRPr="00C704CE" w:rsidRDefault="00C704CE" w:rsidP="00C704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SG"/>
        </w:rPr>
      </w:pPr>
      <w:r w:rsidRPr="00C704CE">
        <w:rPr>
          <w:rFonts w:ascii="Times New Roman" w:hAnsi="Times New Roman" w:cs="Times New Roman"/>
          <w:b/>
          <w:sz w:val="24"/>
          <w:szCs w:val="24"/>
          <w:lang w:val="en-SG"/>
        </w:rPr>
        <w:t xml:space="preserve">As a </w:t>
      </w:r>
      <w:proofErr w:type="gramStart"/>
      <w:r w:rsidRPr="00C704CE">
        <w:rPr>
          <w:rFonts w:ascii="Times New Roman" w:hAnsi="Times New Roman" w:cs="Times New Roman"/>
          <w:b/>
          <w:sz w:val="24"/>
          <w:szCs w:val="24"/>
          <w:lang w:val="en-SG"/>
        </w:rPr>
        <w:t>Co-</w:t>
      </w:r>
      <w:proofErr w:type="gramEnd"/>
      <w:r w:rsidRPr="00C704CE">
        <w:rPr>
          <w:rFonts w:ascii="Times New Roman" w:hAnsi="Times New Roman" w:cs="Times New Roman"/>
          <w:b/>
          <w:sz w:val="24"/>
          <w:szCs w:val="24"/>
          <w:lang w:val="en-SG"/>
        </w:rPr>
        <w:t>supervisor</w:t>
      </w:r>
    </w:p>
    <w:p w14:paraId="6BA6CD3F" w14:textId="77777777" w:rsidR="00C704CE" w:rsidRPr="00C704CE" w:rsidRDefault="00C704CE" w:rsidP="00C704C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SG"/>
        </w:rPr>
      </w:pPr>
      <w:r>
        <w:rPr>
          <w:rFonts w:ascii="Times New Roman" w:hAnsi="Times New Roman" w:cs="Times New Roman"/>
          <w:bCs/>
          <w:sz w:val="24"/>
          <w:szCs w:val="24"/>
          <w:lang w:val="en-SG"/>
        </w:rPr>
        <w:t xml:space="preserve">1. </w:t>
      </w:r>
      <w:r w:rsidRPr="00C704CE">
        <w:rPr>
          <w:rFonts w:ascii="Times New Roman" w:hAnsi="Times New Roman" w:cs="Times New Roman"/>
          <w:bCs/>
          <w:sz w:val="24"/>
          <w:szCs w:val="24"/>
          <w:lang w:val="en-SG"/>
        </w:rPr>
        <w:t>Molecular detection of Helicobacter pylori in saliva samples of patients with periodontitis and asymptomatic healthy individuals in a Sri Lankan population – 2023</w:t>
      </w:r>
    </w:p>
    <w:p w14:paraId="791CC7D8" w14:textId="77777777" w:rsidR="00C704CE" w:rsidRDefault="00C704CE" w:rsidP="00C704C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SG"/>
        </w:rPr>
      </w:pPr>
      <w:r w:rsidRPr="00C704CE">
        <w:rPr>
          <w:rFonts w:ascii="Times New Roman" w:hAnsi="Times New Roman" w:cs="Times New Roman"/>
          <w:bCs/>
          <w:sz w:val="24"/>
          <w:szCs w:val="24"/>
          <w:lang w:val="en-SG"/>
        </w:rPr>
        <w:t xml:space="preserve">T. V. M. T. </w:t>
      </w:r>
      <w:proofErr w:type="spellStart"/>
      <w:proofErr w:type="gramStart"/>
      <w:r w:rsidRPr="00C704CE">
        <w:rPr>
          <w:rFonts w:ascii="Times New Roman" w:hAnsi="Times New Roman" w:cs="Times New Roman"/>
          <w:bCs/>
          <w:sz w:val="24"/>
          <w:szCs w:val="24"/>
          <w:lang w:val="en-SG"/>
        </w:rPr>
        <w:t>Somarathna</w:t>
      </w:r>
      <w:proofErr w:type="spellEnd"/>
      <w:r w:rsidRPr="00C704CE">
        <w:rPr>
          <w:rFonts w:ascii="Times New Roman" w:hAnsi="Times New Roman" w:cs="Times New Roman"/>
          <w:bCs/>
          <w:sz w:val="24"/>
          <w:szCs w:val="24"/>
          <w:lang w:val="en-SG"/>
        </w:rPr>
        <w:t xml:space="preserve">  AHS</w:t>
      </w:r>
      <w:proofErr w:type="gramEnd"/>
      <w:r w:rsidRPr="00C704CE">
        <w:rPr>
          <w:rFonts w:ascii="Times New Roman" w:hAnsi="Times New Roman" w:cs="Times New Roman"/>
          <w:bCs/>
          <w:sz w:val="24"/>
          <w:szCs w:val="24"/>
          <w:lang w:val="en-SG"/>
        </w:rPr>
        <w:t>/17/MLS/023</w:t>
      </w:r>
      <w:r w:rsidR="008C5F0F">
        <w:rPr>
          <w:rFonts w:ascii="Times New Roman" w:hAnsi="Times New Roman" w:cs="Times New Roman"/>
          <w:bCs/>
          <w:sz w:val="24"/>
          <w:szCs w:val="24"/>
          <w:lang w:val="en-SG"/>
        </w:rPr>
        <w:t xml:space="preserve"> </w:t>
      </w:r>
      <w:r w:rsidR="008C5F0F" w:rsidRPr="00C42F05">
        <w:rPr>
          <w:rFonts w:ascii="Times New Roman" w:hAnsi="Times New Roman" w:cs="Times New Roman"/>
          <w:sz w:val="24"/>
          <w:szCs w:val="24"/>
        </w:rPr>
        <w:t>(Completed)</w:t>
      </w:r>
    </w:p>
    <w:p w14:paraId="602BA147" w14:textId="77777777" w:rsidR="00C704CE" w:rsidRDefault="00C704CE" w:rsidP="00C704C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SG"/>
        </w:rPr>
      </w:pPr>
      <w:r>
        <w:rPr>
          <w:rFonts w:ascii="Times New Roman" w:hAnsi="Times New Roman" w:cs="Times New Roman"/>
          <w:bCs/>
          <w:sz w:val="24"/>
          <w:szCs w:val="24"/>
          <w:lang w:val="en-SG"/>
        </w:rPr>
        <w:t xml:space="preserve">2. </w:t>
      </w:r>
      <w:r w:rsidRPr="00C704CE">
        <w:rPr>
          <w:rFonts w:ascii="Times New Roman" w:hAnsi="Times New Roman" w:cs="Times New Roman"/>
          <w:bCs/>
          <w:sz w:val="24"/>
          <w:szCs w:val="24"/>
          <w:lang w:val="en-SG"/>
        </w:rPr>
        <w:t xml:space="preserve">Antibacterial effects of Sri Lankan polyherbal formula against clinical isolation of </w:t>
      </w:r>
      <w:r>
        <w:rPr>
          <w:rFonts w:ascii="Times New Roman" w:hAnsi="Times New Roman" w:cs="Times New Roman"/>
          <w:bCs/>
          <w:sz w:val="24"/>
          <w:szCs w:val="24"/>
          <w:lang w:val="en-SG"/>
        </w:rPr>
        <w:t xml:space="preserve">  </w:t>
      </w:r>
      <w:r w:rsidRPr="00074536">
        <w:rPr>
          <w:rFonts w:ascii="Times New Roman" w:hAnsi="Times New Roman" w:cs="Times New Roman"/>
          <w:bCs/>
          <w:i/>
          <w:iCs/>
          <w:sz w:val="24"/>
          <w:szCs w:val="24"/>
          <w:lang w:val="en-SG"/>
        </w:rPr>
        <w:t>Streptococcus mutans</w:t>
      </w:r>
      <w:r w:rsidRPr="00C704CE">
        <w:rPr>
          <w:rFonts w:ascii="Times New Roman" w:hAnsi="Times New Roman" w:cs="Times New Roman"/>
          <w:bCs/>
          <w:sz w:val="24"/>
          <w:szCs w:val="24"/>
          <w:lang w:val="en-SG"/>
        </w:rPr>
        <w:t xml:space="preserve"> – 2023</w:t>
      </w:r>
    </w:p>
    <w:p w14:paraId="04D70BB8" w14:textId="77777777" w:rsidR="00C704CE" w:rsidRDefault="00C704CE" w:rsidP="00C704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4CE">
        <w:rPr>
          <w:rFonts w:ascii="Times New Roman" w:hAnsi="Times New Roman" w:cs="Times New Roman"/>
          <w:bCs/>
          <w:sz w:val="24"/>
          <w:szCs w:val="24"/>
          <w:lang w:val="en-SG"/>
        </w:rPr>
        <w:t>R</w:t>
      </w:r>
      <w:r>
        <w:rPr>
          <w:rFonts w:ascii="Times New Roman" w:hAnsi="Times New Roman" w:cs="Times New Roman"/>
          <w:bCs/>
          <w:sz w:val="24"/>
          <w:szCs w:val="24"/>
          <w:lang w:val="en-SG"/>
        </w:rPr>
        <w:t>.</w:t>
      </w:r>
      <w:r w:rsidRPr="00C704CE">
        <w:rPr>
          <w:rFonts w:ascii="Times New Roman" w:hAnsi="Times New Roman" w:cs="Times New Roman"/>
          <w:bCs/>
          <w:sz w:val="24"/>
          <w:szCs w:val="24"/>
          <w:lang w:val="en-SG"/>
        </w:rPr>
        <w:t>S</w:t>
      </w:r>
      <w:r>
        <w:rPr>
          <w:rFonts w:ascii="Times New Roman" w:hAnsi="Times New Roman" w:cs="Times New Roman"/>
          <w:bCs/>
          <w:sz w:val="24"/>
          <w:szCs w:val="24"/>
          <w:lang w:val="en-SG"/>
        </w:rPr>
        <w:t>.</w:t>
      </w:r>
      <w:r w:rsidRPr="00C704CE">
        <w:rPr>
          <w:rFonts w:ascii="Times New Roman" w:hAnsi="Times New Roman" w:cs="Times New Roman"/>
          <w:bCs/>
          <w:sz w:val="24"/>
          <w:szCs w:val="24"/>
          <w:lang w:val="en-SG"/>
        </w:rPr>
        <w:t xml:space="preserve"> </w:t>
      </w:r>
      <w:proofErr w:type="spellStart"/>
      <w:proofErr w:type="gramStart"/>
      <w:r w:rsidRPr="00C704CE">
        <w:rPr>
          <w:rFonts w:ascii="Times New Roman" w:hAnsi="Times New Roman" w:cs="Times New Roman"/>
          <w:bCs/>
          <w:sz w:val="24"/>
          <w:szCs w:val="24"/>
          <w:lang w:val="en-SG"/>
        </w:rPr>
        <w:t>Palihakkara</w:t>
      </w:r>
      <w:proofErr w:type="spellEnd"/>
      <w:r w:rsidRPr="00C704CE">
        <w:rPr>
          <w:rFonts w:ascii="Times New Roman" w:hAnsi="Times New Roman" w:cs="Times New Roman"/>
          <w:bCs/>
          <w:sz w:val="24"/>
          <w:szCs w:val="24"/>
          <w:lang w:val="en-SG"/>
        </w:rPr>
        <w:t xml:space="preserve">  AHS</w:t>
      </w:r>
      <w:proofErr w:type="gramEnd"/>
      <w:r w:rsidRPr="00C704CE">
        <w:rPr>
          <w:rFonts w:ascii="Times New Roman" w:hAnsi="Times New Roman" w:cs="Times New Roman"/>
          <w:bCs/>
          <w:sz w:val="24"/>
          <w:szCs w:val="24"/>
          <w:lang w:val="en-SG"/>
        </w:rPr>
        <w:t>/17/MLS/019</w:t>
      </w:r>
      <w:r w:rsidR="008C5F0F">
        <w:rPr>
          <w:rFonts w:ascii="Times New Roman" w:hAnsi="Times New Roman" w:cs="Times New Roman"/>
          <w:bCs/>
          <w:sz w:val="24"/>
          <w:szCs w:val="24"/>
          <w:lang w:val="en-SG"/>
        </w:rPr>
        <w:t xml:space="preserve"> </w:t>
      </w:r>
      <w:r w:rsidR="008C5F0F" w:rsidRPr="00C42F05">
        <w:rPr>
          <w:rFonts w:ascii="Times New Roman" w:hAnsi="Times New Roman" w:cs="Times New Roman"/>
          <w:sz w:val="24"/>
          <w:szCs w:val="24"/>
        </w:rPr>
        <w:t>(Completed)</w:t>
      </w:r>
    </w:p>
    <w:p w14:paraId="48E94D09" w14:textId="77777777" w:rsidR="00EC1337" w:rsidRDefault="00EC1337" w:rsidP="00EC13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EC1337">
        <w:rPr>
          <w:rFonts w:ascii="Times New Roman" w:hAnsi="Times New Roman" w:cs="Times New Roman"/>
          <w:sz w:val="24"/>
          <w:szCs w:val="24"/>
        </w:rPr>
        <w:t>Antibacterial activity of eugenol derivatives against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1337">
        <w:rPr>
          <w:rFonts w:ascii="Times New Roman" w:hAnsi="Times New Roman" w:cs="Times New Roman"/>
          <w:i/>
          <w:iCs/>
          <w:sz w:val="24"/>
          <w:szCs w:val="24"/>
        </w:rPr>
        <w:t>Streptococcus mutans</w:t>
      </w:r>
      <w:r>
        <w:rPr>
          <w:rFonts w:ascii="Times New Roman" w:hAnsi="Times New Roman" w:cs="Times New Roman"/>
          <w:sz w:val="24"/>
          <w:szCs w:val="24"/>
        </w:rPr>
        <w:t xml:space="preserve"> – 2025</w:t>
      </w:r>
    </w:p>
    <w:p w14:paraId="393D3F24" w14:textId="77777777" w:rsidR="00EC1337" w:rsidRDefault="00EC1337" w:rsidP="00EC13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1337">
        <w:rPr>
          <w:rFonts w:ascii="Times New Roman" w:hAnsi="Times New Roman" w:cs="Times New Roman"/>
          <w:sz w:val="24"/>
          <w:szCs w:val="24"/>
        </w:rPr>
        <w:t>E.M.S.</w:t>
      </w:r>
      <w:proofErr w:type="gramStart"/>
      <w:r w:rsidRPr="00EC1337">
        <w:rPr>
          <w:rFonts w:ascii="Times New Roman" w:hAnsi="Times New Roman" w:cs="Times New Roman"/>
          <w:sz w:val="24"/>
          <w:szCs w:val="24"/>
        </w:rPr>
        <w:t>K.Ekanayake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1337">
        <w:rPr>
          <w:rFonts w:ascii="Times New Roman" w:hAnsi="Times New Roman" w:cs="Times New Roman"/>
          <w:sz w:val="24"/>
          <w:szCs w:val="24"/>
        </w:rPr>
        <w:t>S/18/034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2F05">
        <w:rPr>
          <w:rFonts w:ascii="Times New Roman" w:hAnsi="Times New Roman" w:cs="Times New Roman"/>
          <w:sz w:val="24"/>
          <w:szCs w:val="24"/>
        </w:rPr>
        <w:t>(Completed)</w:t>
      </w:r>
    </w:p>
    <w:p w14:paraId="7DAC1EFE" w14:textId="77777777" w:rsidR="00C27083" w:rsidRDefault="00C27083" w:rsidP="00C270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Synthesis of E</w:t>
      </w:r>
      <w:r w:rsidRPr="00C27083">
        <w:rPr>
          <w:rFonts w:ascii="Times New Roman" w:hAnsi="Times New Roman" w:cs="Times New Roman"/>
          <w:sz w:val="24"/>
          <w:szCs w:val="24"/>
        </w:rPr>
        <w:t>ugenol derivatives as potential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7083">
        <w:rPr>
          <w:rFonts w:ascii="Times New Roman" w:hAnsi="Times New Roman" w:cs="Times New Roman"/>
          <w:sz w:val="24"/>
          <w:szCs w:val="24"/>
        </w:rPr>
        <w:t xml:space="preserve">antibacterial agents against </w:t>
      </w:r>
      <w:r w:rsidRPr="00C27083">
        <w:rPr>
          <w:rFonts w:ascii="Times New Roman" w:hAnsi="Times New Roman" w:cs="Times New Roman"/>
          <w:i/>
          <w:iCs/>
          <w:sz w:val="24"/>
          <w:szCs w:val="24"/>
        </w:rPr>
        <w:t>Streptococcus mutans</w:t>
      </w:r>
      <w:r>
        <w:rPr>
          <w:rFonts w:ascii="Times New Roman" w:hAnsi="Times New Roman" w:cs="Times New Roman"/>
          <w:sz w:val="24"/>
          <w:szCs w:val="24"/>
        </w:rPr>
        <w:t>- 2025</w:t>
      </w:r>
    </w:p>
    <w:p w14:paraId="4F2DEB16" w14:textId="77777777" w:rsidR="00C27083" w:rsidRDefault="00C27083" w:rsidP="00C270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083">
        <w:rPr>
          <w:rFonts w:ascii="Times New Roman" w:hAnsi="Times New Roman" w:cs="Times New Roman"/>
          <w:sz w:val="24"/>
          <w:szCs w:val="24"/>
        </w:rPr>
        <w:t xml:space="preserve">L.B.W.W. </w:t>
      </w:r>
      <w:proofErr w:type="spellStart"/>
      <w:r w:rsidRPr="00C27083">
        <w:rPr>
          <w:rFonts w:ascii="Times New Roman" w:hAnsi="Times New Roman" w:cs="Times New Roman"/>
          <w:sz w:val="24"/>
          <w:szCs w:val="24"/>
        </w:rPr>
        <w:t>Wickramasooriya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7083">
        <w:rPr>
          <w:rFonts w:ascii="Times New Roman" w:hAnsi="Times New Roman" w:cs="Times New Roman"/>
          <w:sz w:val="24"/>
          <w:szCs w:val="24"/>
        </w:rPr>
        <w:t>S/19/176</w:t>
      </w:r>
      <w:r w:rsidR="00AE3E84">
        <w:rPr>
          <w:rFonts w:ascii="Times New Roman" w:hAnsi="Times New Roman" w:cs="Times New Roman"/>
          <w:sz w:val="24"/>
          <w:szCs w:val="24"/>
        </w:rPr>
        <w:t xml:space="preserve"> (Completed)</w:t>
      </w:r>
    </w:p>
    <w:p w14:paraId="2FA08BBA" w14:textId="77777777" w:rsidR="00EF6331" w:rsidRPr="00872DD6" w:rsidRDefault="00EF6331" w:rsidP="00C704C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SG"/>
        </w:rPr>
      </w:pPr>
    </w:p>
    <w:p w14:paraId="3D1D2527" w14:textId="77777777" w:rsidR="008D7A5D" w:rsidRPr="00872DD6" w:rsidRDefault="008D7A5D" w:rsidP="004F19A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2DD6">
        <w:rPr>
          <w:rFonts w:ascii="Times New Roman" w:hAnsi="Times New Roman" w:cs="Times New Roman"/>
          <w:b/>
          <w:sz w:val="24"/>
          <w:szCs w:val="24"/>
        </w:rPr>
        <w:t>Contribution as a Reviewer</w:t>
      </w:r>
    </w:p>
    <w:p w14:paraId="3A2E4A69" w14:textId="77777777" w:rsidR="008C4065" w:rsidRDefault="008D7A5D" w:rsidP="004F19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 xml:space="preserve">1. </w:t>
      </w:r>
      <w:r w:rsidR="004F19A7" w:rsidRPr="00872DD6">
        <w:rPr>
          <w:rFonts w:ascii="Times New Roman" w:hAnsi="Times New Roman" w:cs="Times New Roman"/>
          <w:sz w:val="24"/>
          <w:szCs w:val="24"/>
        </w:rPr>
        <w:t xml:space="preserve">  </w:t>
      </w:r>
      <w:r w:rsidRPr="00872DD6">
        <w:rPr>
          <w:rFonts w:ascii="Times New Roman" w:hAnsi="Times New Roman" w:cs="Times New Roman"/>
          <w:sz w:val="24"/>
          <w:szCs w:val="24"/>
        </w:rPr>
        <w:t>Peradeniya University In</w:t>
      </w:r>
      <w:r w:rsidR="00A12D1E">
        <w:rPr>
          <w:rFonts w:ascii="Times New Roman" w:hAnsi="Times New Roman" w:cs="Times New Roman"/>
          <w:sz w:val="24"/>
          <w:szCs w:val="24"/>
        </w:rPr>
        <w:t xml:space="preserve">ternational Research Sessions </w:t>
      </w:r>
      <w:r w:rsidRPr="00872DD6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872DD6">
        <w:rPr>
          <w:rFonts w:ascii="Times New Roman" w:hAnsi="Times New Roman" w:cs="Times New Roman"/>
          <w:sz w:val="24"/>
          <w:szCs w:val="24"/>
        </w:rPr>
        <w:t>iPURSE</w:t>
      </w:r>
      <w:proofErr w:type="spellEnd"/>
      <w:r w:rsidRPr="00872DD6">
        <w:rPr>
          <w:rFonts w:ascii="Times New Roman" w:hAnsi="Times New Roman" w:cs="Times New Roman"/>
          <w:sz w:val="24"/>
          <w:szCs w:val="24"/>
        </w:rPr>
        <w:t xml:space="preserve">) </w:t>
      </w:r>
      <w:r w:rsidR="00A12D1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A12D1E">
        <w:rPr>
          <w:rFonts w:ascii="Times New Roman" w:hAnsi="Times New Roman" w:cs="Times New Roman"/>
          <w:sz w:val="24"/>
          <w:szCs w:val="24"/>
        </w:rPr>
        <w:t xml:space="preserve"> - </w:t>
      </w:r>
      <w:r w:rsidRPr="00872DD6">
        <w:rPr>
          <w:rFonts w:ascii="Times New Roman" w:hAnsi="Times New Roman" w:cs="Times New Roman"/>
          <w:sz w:val="24"/>
          <w:szCs w:val="24"/>
        </w:rPr>
        <w:t>2019</w:t>
      </w:r>
      <w:r w:rsidR="00A12D1E">
        <w:rPr>
          <w:rFonts w:ascii="Times New Roman" w:hAnsi="Times New Roman" w:cs="Times New Roman"/>
          <w:sz w:val="24"/>
          <w:szCs w:val="24"/>
        </w:rPr>
        <w:t>, 2021, 2024</w:t>
      </w:r>
      <w:r w:rsidR="00426604">
        <w:rPr>
          <w:rFonts w:ascii="Times New Roman" w:hAnsi="Times New Roman" w:cs="Times New Roman"/>
          <w:sz w:val="24"/>
          <w:szCs w:val="24"/>
        </w:rPr>
        <w:t xml:space="preserve">, </w:t>
      </w:r>
      <w:r w:rsidR="008C40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27270E" w14:textId="3DD65CE8" w:rsidR="008D7A5D" w:rsidRPr="00872DD6" w:rsidRDefault="008C4065" w:rsidP="004F19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26604">
        <w:rPr>
          <w:rFonts w:ascii="Times New Roman" w:hAnsi="Times New Roman" w:cs="Times New Roman"/>
          <w:sz w:val="24"/>
          <w:szCs w:val="24"/>
        </w:rPr>
        <w:t>2025</w:t>
      </w:r>
      <w:r w:rsidR="00F55F11">
        <w:rPr>
          <w:rFonts w:ascii="Times New Roman" w:hAnsi="Times New Roman" w:cs="Times New Roman"/>
          <w:sz w:val="24"/>
          <w:szCs w:val="24"/>
        </w:rPr>
        <w:t>,2026</w:t>
      </w:r>
    </w:p>
    <w:p w14:paraId="53120E6A" w14:textId="77777777" w:rsidR="008D7A5D" w:rsidRDefault="008D7A5D" w:rsidP="004F19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 xml:space="preserve">2. </w:t>
      </w:r>
      <w:r w:rsidR="004F19A7" w:rsidRPr="00872DD6">
        <w:rPr>
          <w:rFonts w:ascii="Times New Roman" w:hAnsi="Times New Roman" w:cs="Times New Roman"/>
          <w:sz w:val="24"/>
          <w:szCs w:val="24"/>
        </w:rPr>
        <w:t xml:space="preserve">  </w:t>
      </w:r>
      <w:r w:rsidR="00A12D1E">
        <w:rPr>
          <w:rFonts w:ascii="Times New Roman" w:hAnsi="Times New Roman" w:cs="Times New Roman"/>
          <w:sz w:val="24"/>
          <w:szCs w:val="24"/>
        </w:rPr>
        <w:t xml:space="preserve">Peradeniya University </w:t>
      </w:r>
      <w:r w:rsidR="00A12D1E" w:rsidRPr="00A12D1E">
        <w:rPr>
          <w:rFonts w:ascii="Times New Roman" w:hAnsi="Times New Roman" w:cs="Times New Roman"/>
          <w:sz w:val="24"/>
          <w:szCs w:val="24"/>
        </w:rPr>
        <w:t>Postgraduate Research Congress (RESCON)</w:t>
      </w:r>
      <w:r w:rsidR="00A12D1E">
        <w:rPr>
          <w:rFonts w:ascii="Times New Roman" w:hAnsi="Times New Roman" w:cs="Times New Roman"/>
          <w:sz w:val="24"/>
          <w:szCs w:val="24"/>
        </w:rPr>
        <w:t xml:space="preserve"> - 2019, 2021, 2023</w:t>
      </w:r>
      <w:r w:rsidR="00426604">
        <w:rPr>
          <w:rFonts w:ascii="Times New Roman" w:hAnsi="Times New Roman" w:cs="Times New Roman"/>
          <w:sz w:val="24"/>
          <w:szCs w:val="24"/>
        </w:rPr>
        <w:t>, 2025</w:t>
      </w:r>
    </w:p>
    <w:p w14:paraId="76BFD989" w14:textId="77777777" w:rsidR="00A12D1E" w:rsidRPr="00A12D1E" w:rsidRDefault="00A12D1E" w:rsidP="00A12D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</w:t>
      </w:r>
      <w:r w:rsidRPr="00A12D1E">
        <w:rPr>
          <w:rFonts w:ascii="Times New Roman" w:hAnsi="Times New Roman" w:cs="Times New Roman"/>
          <w:sz w:val="24"/>
          <w:szCs w:val="24"/>
        </w:rPr>
        <w:t>Scientific Reports - 2024</w:t>
      </w:r>
    </w:p>
    <w:p w14:paraId="39096597" w14:textId="77777777" w:rsidR="00A12D1E" w:rsidRDefault="00A12D1E" w:rsidP="00A12D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</w:t>
      </w:r>
      <w:r w:rsidRPr="00A12D1E">
        <w:rPr>
          <w:rFonts w:ascii="Times New Roman" w:hAnsi="Times New Roman" w:cs="Times New Roman"/>
          <w:sz w:val="24"/>
          <w:szCs w:val="24"/>
        </w:rPr>
        <w:t>Ceylon Journal of Science -2024</w:t>
      </w:r>
    </w:p>
    <w:p w14:paraId="388B1F68" w14:textId="4C09DA3C" w:rsidR="008D7A5D" w:rsidRDefault="00A12D1E" w:rsidP="00A12D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</w:t>
      </w:r>
      <w:r w:rsidR="008D7A5D" w:rsidRPr="00872DD6">
        <w:rPr>
          <w:rFonts w:ascii="Times New Roman" w:hAnsi="Times New Roman" w:cs="Times New Roman"/>
          <w:sz w:val="24"/>
          <w:szCs w:val="24"/>
        </w:rPr>
        <w:t xml:space="preserve">For </w:t>
      </w:r>
      <w:r w:rsidR="00BA244A">
        <w:rPr>
          <w:rFonts w:ascii="Times New Roman" w:hAnsi="Times New Roman" w:cs="Times New Roman"/>
          <w:sz w:val="24"/>
          <w:szCs w:val="24"/>
        </w:rPr>
        <w:t>the Ethics Review Committee</w:t>
      </w:r>
      <w:r w:rsidR="008D7A5D" w:rsidRPr="00872DD6">
        <w:rPr>
          <w:rFonts w:ascii="Times New Roman" w:hAnsi="Times New Roman" w:cs="Times New Roman"/>
          <w:sz w:val="24"/>
          <w:szCs w:val="24"/>
        </w:rPr>
        <w:t xml:space="preserve"> of the Faculty of Dental Sciences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C40B28B" w14:textId="77777777" w:rsidR="00067B60" w:rsidRDefault="00067B60" w:rsidP="00067B60">
      <w:pPr>
        <w:tabs>
          <w:tab w:val="left" w:pos="450"/>
        </w:tabs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bidi="si-LK"/>
        </w:rPr>
      </w:pPr>
    </w:p>
    <w:p w14:paraId="690E6F90" w14:textId="77777777" w:rsidR="00067B60" w:rsidRPr="00DE279D" w:rsidRDefault="00067B60" w:rsidP="00067B60">
      <w:pPr>
        <w:tabs>
          <w:tab w:val="left" w:pos="45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79D">
        <w:rPr>
          <w:rFonts w:ascii="Times New Roman" w:hAnsi="Times New Roman" w:cs="Times New Roman"/>
          <w:b/>
          <w:color w:val="000000"/>
          <w:sz w:val="24"/>
          <w:szCs w:val="24"/>
          <w:lang w:bidi="si-LK"/>
        </w:rPr>
        <w:t>Awards</w:t>
      </w:r>
    </w:p>
    <w:p w14:paraId="69DAC4D2" w14:textId="2F9DCB4B" w:rsidR="00067B60" w:rsidRDefault="00067B60" w:rsidP="00067B60">
      <w:pPr>
        <w:pStyle w:val="ListParagraph"/>
        <w:numPr>
          <w:ilvl w:val="0"/>
          <w:numId w:val="38"/>
        </w:numPr>
        <w:tabs>
          <w:tab w:val="left" w:pos="45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279D">
        <w:rPr>
          <w:rFonts w:ascii="Times New Roman" w:hAnsi="Times New Roman" w:cs="Times New Roman"/>
          <w:sz w:val="24"/>
          <w:szCs w:val="24"/>
        </w:rPr>
        <w:t xml:space="preserve">NRC Merit </w:t>
      </w:r>
      <w:r w:rsidR="0099665D">
        <w:rPr>
          <w:rFonts w:ascii="Times New Roman" w:hAnsi="Times New Roman" w:cs="Times New Roman"/>
          <w:sz w:val="24"/>
          <w:szCs w:val="24"/>
        </w:rPr>
        <w:t xml:space="preserve">Award </w:t>
      </w:r>
      <w:r w:rsidRPr="00DE279D">
        <w:rPr>
          <w:rFonts w:ascii="Times New Roman" w:hAnsi="Times New Roman" w:cs="Times New Roman"/>
          <w:sz w:val="24"/>
          <w:szCs w:val="24"/>
        </w:rPr>
        <w:t>- 201</w:t>
      </w:r>
      <w:r>
        <w:rPr>
          <w:rFonts w:ascii="Times New Roman" w:hAnsi="Times New Roman" w:cs="Times New Roman"/>
          <w:sz w:val="24"/>
          <w:szCs w:val="24"/>
        </w:rPr>
        <w:t>0</w:t>
      </w:r>
    </w:p>
    <w:p w14:paraId="08BDA082" w14:textId="77777777" w:rsidR="00067B60" w:rsidRPr="00DE279D" w:rsidRDefault="00067B60" w:rsidP="00067B60">
      <w:pPr>
        <w:pStyle w:val="ListParagraph"/>
        <w:numPr>
          <w:ilvl w:val="0"/>
          <w:numId w:val="38"/>
        </w:numPr>
        <w:tabs>
          <w:tab w:val="left" w:pos="45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79D">
        <w:rPr>
          <w:rFonts w:ascii="Times New Roman" w:hAnsi="Times New Roman" w:cs="Times New Roman"/>
          <w:sz w:val="24"/>
          <w:szCs w:val="24"/>
        </w:rPr>
        <w:lastRenderedPageBreak/>
        <w:t>Teaching excellence</w:t>
      </w:r>
      <w:proofErr w:type="gramStart"/>
      <w:r w:rsidRPr="00DE279D">
        <w:rPr>
          <w:rFonts w:ascii="Times New Roman" w:hAnsi="Times New Roman" w:cs="Times New Roman"/>
          <w:sz w:val="24"/>
          <w:szCs w:val="24"/>
        </w:rPr>
        <w:t>-  Semester</w:t>
      </w:r>
      <w:proofErr w:type="gramEnd"/>
      <w:r w:rsidRPr="00DE279D">
        <w:rPr>
          <w:rFonts w:ascii="Times New Roman" w:hAnsi="Times New Roman" w:cs="Times New Roman"/>
          <w:sz w:val="24"/>
          <w:szCs w:val="24"/>
        </w:rPr>
        <w:t xml:space="preserve"> 1 of the 2018 BDS program </w:t>
      </w:r>
    </w:p>
    <w:p w14:paraId="6DC34423" w14:textId="77777777" w:rsidR="00067B60" w:rsidRDefault="00067B60" w:rsidP="00067B60">
      <w:pPr>
        <w:tabs>
          <w:tab w:val="left" w:pos="45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    </w:t>
      </w:r>
      <w:r w:rsidRPr="00DE279D">
        <w:rPr>
          <w:rFonts w:ascii="Times New Roman" w:hAnsi="Times New Roman" w:cs="Times New Roman"/>
          <w:sz w:val="24"/>
          <w:szCs w:val="24"/>
        </w:rPr>
        <w:t>Recognized Researcher (Junior category) in 2018</w:t>
      </w:r>
    </w:p>
    <w:p w14:paraId="7719D34B" w14:textId="77777777" w:rsidR="00A12D1E" w:rsidRDefault="00067B60" w:rsidP="004F19A7">
      <w:pPr>
        <w:pStyle w:val="ListParagraph"/>
        <w:numPr>
          <w:ilvl w:val="0"/>
          <w:numId w:val="39"/>
        </w:numPr>
        <w:tabs>
          <w:tab w:val="left" w:pos="45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79D">
        <w:rPr>
          <w:rFonts w:ascii="Times New Roman" w:hAnsi="Times New Roman" w:cs="Times New Roman"/>
          <w:sz w:val="24"/>
          <w:szCs w:val="24"/>
        </w:rPr>
        <w:t>Best Paper Award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279D">
        <w:rPr>
          <w:rFonts w:ascii="Times New Roman" w:hAnsi="Times New Roman" w:cs="Times New Roman"/>
          <w:sz w:val="24"/>
          <w:szCs w:val="24"/>
        </w:rPr>
        <w:t>Track 1: Innovations in Healthcare and Well-being</w:t>
      </w:r>
      <w:r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>
        <w:rPr>
          <w:rFonts w:ascii="Times New Roman" w:hAnsi="Times New Roman" w:cs="Times New Roman"/>
          <w:sz w:val="24"/>
          <w:szCs w:val="24"/>
        </w:rPr>
        <w:t>iPURSE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2025</w:t>
      </w:r>
    </w:p>
    <w:p w14:paraId="4C530E03" w14:textId="77777777" w:rsidR="007B43B5" w:rsidRDefault="007B43B5" w:rsidP="007B43B5">
      <w:pPr>
        <w:tabs>
          <w:tab w:val="left" w:pos="45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55BD4F" w14:textId="688807B4" w:rsidR="007B43B5" w:rsidRPr="00F218E7" w:rsidRDefault="007B43B5" w:rsidP="007B43B5">
      <w:pPr>
        <w:tabs>
          <w:tab w:val="left" w:pos="45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18E7">
        <w:rPr>
          <w:rFonts w:ascii="Times New Roman" w:hAnsi="Times New Roman" w:cs="Times New Roman"/>
          <w:b/>
          <w:bCs/>
          <w:sz w:val="24"/>
          <w:szCs w:val="24"/>
        </w:rPr>
        <w:t>Book Chapters</w:t>
      </w:r>
    </w:p>
    <w:p w14:paraId="01E788CB" w14:textId="77777777" w:rsidR="007B43B5" w:rsidRPr="007B43B5" w:rsidRDefault="007B43B5" w:rsidP="007B43B5">
      <w:pPr>
        <w:tabs>
          <w:tab w:val="left" w:pos="45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3B5">
        <w:rPr>
          <w:rFonts w:ascii="Times New Roman" w:hAnsi="Times New Roman" w:cs="Times New Roman"/>
          <w:sz w:val="24"/>
          <w:szCs w:val="24"/>
        </w:rPr>
        <w:t xml:space="preserve">R.D. Jayasinghe, </w:t>
      </w:r>
      <w:r w:rsidRPr="00CD60A1">
        <w:rPr>
          <w:rFonts w:ascii="Times New Roman" w:hAnsi="Times New Roman" w:cs="Times New Roman"/>
          <w:b/>
          <w:bCs/>
          <w:sz w:val="24"/>
          <w:szCs w:val="24"/>
        </w:rPr>
        <w:t>K.S.N.D. Gunawardhana</w:t>
      </w:r>
      <w:r w:rsidRPr="007B43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43B5">
        <w:rPr>
          <w:rFonts w:ascii="Times New Roman" w:hAnsi="Times New Roman" w:cs="Times New Roman"/>
          <w:sz w:val="24"/>
          <w:szCs w:val="24"/>
        </w:rPr>
        <w:t>Kalpani</w:t>
      </w:r>
      <w:proofErr w:type="spellEnd"/>
      <w:r w:rsidRPr="007B43B5">
        <w:rPr>
          <w:rFonts w:ascii="Times New Roman" w:hAnsi="Times New Roman" w:cs="Times New Roman"/>
          <w:sz w:val="24"/>
          <w:szCs w:val="24"/>
        </w:rPr>
        <w:t xml:space="preserve"> Senevirathna,</w:t>
      </w:r>
    </w:p>
    <w:p w14:paraId="1B30EB19" w14:textId="3102954D" w:rsidR="007B43B5" w:rsidRPr="007B43B5" w:rsidRDefault="007B43B5" w:rsidP="007B43B5">
      <w:pPr>
        <w:tabs>
          <w:tab w:val="left" w:pos="45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3B5">
        <w:rPr>
          <w:rFonts w:ascii="Times New Roman" w:hAnsi="Times New Roman" w:cs="Times New Roman"/>
          <w:sz w:val="24"/>
          <w:szCs w:val="24"/>
        </w:rPr>
        <w:t xml:space="preserve">Overview of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7B43B5">
        <w:rPr>
          <w:rFonts w:ascii="Times New Roman" w:hAnsi="Times New Roman" w:cs="Times New Roman"/>
          <w:sz w:val="24"/>
          <w:szCs w:val="24"/>
        </w:rPr>
        <w:t xml:space="preserve">ead &amp;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7B43B5">
        <w:rPr>
          <w:rFonts w:ascii="Times New Roman" w:hAnsi="Times New Roman" w:cs="Times New Roman"/>
          <w:sz w:val="24"/>
          <w:szCs w:val="24"/>
        </w:rPr>
        <w:t>eck microbiota,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5">
        <w:rPr>
          <w:rFonts w:ascii="Times New Roman" w:hAnsi="Times New Roman" w:cs="Times New Roman"/>
          <w:sz w:val="24"/>
          <w:szCs w:val="24"/>
        </w:rPr>
        <w:t>Advances in Immunology,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5">
        <w:rPr>
          <w:rFonts w:ascii="Times New Roman" w:hAnsi="Times New Roman" w:cs="Times New Roman"/>
          <w:sz w:val="24"/>
          <w:szCs w:val="24"/>
        </w:rPr>
        <w:t>Academic Press,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3B5">
        <w:rPr>
          <w:rFonts w:ascii="Times New Roman" w:hAnsi="Times New Roman" w:cs="Times New Roman"/>
          <w:sz w:val="24"/>
          <w:szCs w:val="24"/>
        </w:rPr>
        <w:t>2026</w:t>
      </w:r>
    </w:p>
    <w:p w14:paraId="34CBE9B2" w14:textId="77777777" w:rsidR="004F19A7" w:rsidRPr="00872DD6" w:rsidRDefault="00000000" w:rsidP="00173D3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 w:bidi="si-LK"/>
        </w:rPr>
        <w:pict w14:anchorId="1E65FC42">
          <v:roundrect id="_x0000_s1037" style="position:absolute;margin-left:-1.15pt;margin-top:10.05pt;width:158.9pt;height:24.95pt;z-index:251668480;mso-width-relative:margin;mso-height-relative:margin" arcsize="10923f" fillcolor="#afe4ff" strokecolor="black [3213]">
            <v:textbox style="mso-next-textbox:#_x0000_s1037">
              <w:txbxContent>
                <w:p w14:paraId="46F5E3FC" w14:textId="77777777" w:rsidR="00C879EC" w:rsidRPr="004F19A7" w:rsidRDefault="00C879EC" w:rsidP="004F19A7">
                  <w:pPr>
                    <w:jc w:val="center"/>
                    <w:rPr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OTHER ACTIVITIES</w:t>
                  </w:r>
                </w:p>
              </w:txbxContent>
            </v:textbox>
          </v:roundrect>
        </w:pict>
      </w:r>
    </w:p>
    <w:p w14:paraId="0DD1187A" w14:textId="77777777" w:rsidR="00173D31" w:rsidRPr="00872DD6" w:rsidRDefault="00173D31" w:rsidP="00173D3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9A4A663" w14:textId="77777777" w:rsidR="00173D31" w:rsidRPr="00872DD6" w:rsidRDefault="00173D31" w:rsidP="00173D31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2DD6">
        <w:rPr>
          <w:rFonts w:ascii="Times New Roman" w:hAnsi="Times New Roman" w:cs="Times New Roman"/>
          <w:b/>
          <w:bCs/>
          <w:sz w:val="24"/>
          <w:szCs w:val="24"/>
        </w:rPr>
        <w:t>At University Level</w:t>
      </w:r>
    </w:p>
    <w:p w14:paraId="2C8FE1EF" w14:textId="6871849F" w:rsidR="00173D31" w:rsidRPr="00872DD6" w:rsidRDefault="00173D31" w:rsidP="009408B6">
      <w:pPr>
        <w:pStyle w:val="ListParagraph"/>
        <w:numPr>
          <w:ilvl w:val="0"/>
          <w:numId w:val="2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 xml:space="preserve">Faculty representative/ Committee to monitor Sexual and Gender Based Violence and </w:t>
      </w:r>
      <w:r w:rsidR="00CD7EC1">
        <w:rPr>
          <w:rFonts w:ascii="Times New Roman" w:hAnsi="Times New Roman" w:cs="Times New Roman"/>
          <w:sz w:val="24"/>
          <w:szCs w:val="24"/>
        </w:rPr>
        <w:t>Harassment</w:t>
      </w:r>
      <w:r w:rsidRPr="00872DD6">
        <w:rPr>
          <w:rFonts w:ascii="Times New Roman" w:hAnsi="Times New Roman" w:cs="Times New Roman"/>
          <w:sz w:val="24"/>
          <w:szCs w:val="24"/>
        </w:rPr>
        <w:t xml:space="preserve"> (SGBV) - 2019- 2021</w:t>
      </w:r>
    </w:p>
    <w:p w14:paraId="26DB499E" w14:textId="42B1D7EB" w:rsidR="00173D31" w:rsidRPr="00872DD6" w:rsidRDefault="00173D31" w:rsidP="008F69FD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 xml:space="preserve">Faculty co-representative (Tier 02) to the SER </w:t>
      </w:r>
      <w:r w:rsidR="00BA244A">
        <w:rPr>
          <w:rFonts w:ascii="Times New Roman" w:hAnsi="Times New Roman" w:cs="Times New Roman"/>
          <w:sz w:val="24"/>
          <w:szCs w:val="24"/>
        </w:rPr>
        <w:t>Writing</w:t>
      </w:r>
      <w:r w:rsidRPr="00872DD6">
        <w:rPr>
          <w:rFonts w:ascii="Times New Roman" w:hAnsi="Times New Roman" w:cs="Times New Roman"/>
          <w:sz w:val="24"/>
          <w:szCs w:val="24"/>
        </w:rPr>
        <w:t xml:space="preserve"> Committee: Criterion 10, “Quality Assurance”</w:t>
      </w:r>
    </w:p>
    <w:p w14:paraId="45A40A4A" w14:textId="77777777" w:rsidR="00173D31" w:rsidRDefault="00173D31" w:rsidP="008F69FD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>Member of the Main Organizing Committee of the International Conference on Environmental and Medical Statistics (ICEMS) 2020</w:t>
      </w:r>
    </w:p>
    <w:p w14:paraId="412B9532" w14:textId="4B2466E6" w:rsidR="00C879EC" w:rsidRDefault="00127719" w:rsidP="008F69FD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 xml:space="preserve">Member of the Main Organizing Committee </w:t>
      </w:r>
      <w:r w:rsidRPr="008F69FD">
        <w:rPr>
          <w:rFonts w:ascii="Times New Roman" w:hAnsi="Times New Roman" w:cs="Times New Roman"/>
          <w:sz w:val="24"/>
          <w:szCs w:val="24"/>
        </w:rPr>
        <w:t>(</w:t>
      </w:r>
      <w:r w:rsidR="00BA244A">
        <w:rPr>
          <w:rFonts w:ascii="Times New Roman" w:hAnsi="Times New Roman" w:cs="Times New Roman"/>
          <w:sz w:val="24"/>
          <w:szCs w:val="24"/>
        </w:rPr>
        <w:t>Co-chair- Marketing</w:t>
      </w:r>
      <w:r w:rsidRPr="008F69FD">
        <w:rPr>
          <w:rFonts w:ascii="Times New Roman" w:hAnsi="Times New Roman" w:cs="Times New Roman"/>
          <w:sz w:val="24"/>
          <w:szCs w:val="24"/>
        </w:rPr>
        <w:t xml:space="preserve"> and Communications Committee) of </w:t>
      </w:r>
      <w:proofErr w:type="spellStart"/>
      <w:r w:rsidRPr="008F69FD">
        <w:rPr>
          <w:rFonts w:ascii="Times New Roman" w:hAnsi="Times New Roman" w:cs="Times New Roman"/>
          <w:sz w:val="24"/>
          <w:szCs w:val="24"/>
        </w:rPr>
        <w:t>iPU</w:t>
      </w:r>
      <w:r>
        <w:rPr>
          <w:rFonts w:ascii="Times New Roman" w:hAnsi="Times New Roman" w:cs="Times New Roman"/>
          <w:sz w:val="24"/>
          <w:szCs w:val="24"/>
        </w:rPr>
        <w:t>RSE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2025</w:t>
      </w:r>
      <w:r w:rsidR="001040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2AD6EC" w14:textId="186A509A" w:rsidR="00104046" w:rsidRDefault="00104046" w:rsidP="00104046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 xml:space="preserve">Member of the Main Organizing Committee </w:t>
      </w:r>
      <w:r w:rsidRPr="008F69F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Co-chair- Exhibition</w:t>
      </w:r>
      <w:r w:rsidRPr="008F69FD">
        <w:rPr>
          <w:rFonts w:ascii="Times New Roman" w:hAnsi="Times New Roman" w:cs="Times New Roman"/>
          <w:sz w:val="24"/>
          <w:szCs w:val="24"/>
        </w:rPr>
        <w:t xml:space="preserve"> Committee) of the </w:t>
      </w:r>
      <w:proofErr w:type="spellStart"/>
      <w:r w:rsidRPr="008F69FD">
        <w:rPr>
          <w:rFonts w:ascii="Times New Roman" w:hAnsi="Times New Roman" w:cs="Times New Roman"/>
          <w:sz w:val="24"/>
          <w:szCs w:val="24"/>
        </w:rPr>
        <w:t>iPU</w:t>
      </w:r>
      <w:r>
        <w:rPr>
          <w:rFonts w:ascii="Times New Roman" w:hAnsi="Times New Roman" w:cs="Times New Roman"/>
          <w:sz w:val="24"/>
          <w:szCs w:val="24"/>
        </w:rPr>
        <w:t>RSE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2026</w:t>
      </w:r>
    </w:p>
    <w:p w14:paraId="3BD297A3" w14:textId="77777777" w:rsidR="00104046" w:rsidRPr="00872DD6" w:rsidRDefault="00104046" w:rsidP="00B556D8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007709D" w14:textId="77777777" w:rsidR="00173D31" w:rsidRPr="00872DD6" w:rsidRDefault="00173D31" w:rsidP="00173D31">
      <w:pPr>
        <w:tabs>
          <w:tab w:val="left" w:pos="45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2DD6">
        <w:rPr>
          <w:rFonts w:ascii="Times New Roman" w:hAnsi="Times New Roman" w:cs="Times New Roman"/>
          <w:b/>
          <w:bCs/>
          <w:sz w:val="24"/>
          <w:szCs w:val="24"/>
        </w:rPr>
        <w:t>At Faculty of Dental Sciences</w:t>
      </w:r>
    </w:p>
    <w:p w14:paraId="7877FB84" w14:textId="77777777" w:rsidR="00173D31" w:rsidRPr="00872DD6" w:rsidRDefault="00173D31" w:rsidP="009408B6">
      <w:pPr>
        <w:pStyle w:val="ListParagraph"/>
        <w:numPr>
          <w:ilvl w:val="0"/>
          <w:numId w:val="29"/>
        </w:numPr>
        <w:spacing w:after="0" w:line="360" w:lineRule="auto"/>
        <w:ind w:left="360" w:right="-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 xml:space="preserve">Acting head/ Department of Basic Sciences, Faculty of Dental Sciences – Several </w:t>
      </w:r>
      <w:r w:rsidR="007135F5" w:rsidRPr="00872DD6">
        <w:rPr>
          <w:rFonts w:ascii="Times New Roman" w:hAnsi="Times New Roman" w:cs="Times New Roman"/>
          <w:sz w:val="24"/>
          <w:szCs w:val="24"/>
        </w:rPr>
        <w:t>occasions</w:t>
      </w:r>
    </w:p>
    <w:p w14:paraId="2DF8F7E8" w14:textId="77777777" w:rsidR="00191F7A" w:rsidRDefault="00173D31" w:rsidP="00191F7A">
      <w:pPr>
        <w:pStyle w:val="ListParagraph"/>
        <w:numPr>
          <w:ilvl w:val="0"/>
          <w:numId w:val="29"/>
        </w:numPr>
        <w:spacing w:after="0" w:line="360" w:lineRule="auto"/>
        <w:ind w:left="360" w:right="-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 xml:space="preserve">Head/ Division of Biochemistry </w:t>
      </w:r>
      <w:r w:rsidR="00FB601E">
        <w:rPr>
          <w:rFonts w:ascii="Times New Roman" w:hAnsi="Times New Roman" w:cs="Times New Roman"/>
          <w:sz w:val="24"/>
          <w:szCs w:val="24"/>
        </w:rPr>
        <w:t>(From 2018 to 2025)</w:t>
      </w:r>
    </w:p>
    <w:p w14:paraId="434B49FC" w14:textId="77777777" w:rsidR="00173D31" w:rsidRPr="00191F7A" w:rsidRDefault="00173D31" w:rsidP="00191F7A">
      <w:pPr>
        <w:pStyle w:val="ListParagraph"/>
        <w:numPr>
          <w:ilvl w:val="0"/>
          <w:numId w:val="29"/>
        </w:numPr>
        <w:spacing w:after="0" w:line="360" w:lineRule="auto"/>
        <w:ind w:left="360" w:right="-360"/>
        <w:jc w:val="both"/>
        <w:rPr>
          <w:rFonts w:ascii="Times New Roman" w:hAnsi="Times New Roman" w:cs="Times New Roman"/>
          <w:sz w:val="24"/>
          <w:szCs w:val="24"/>
        </w:rPr>
      </w:pPr>
      <w:r w:rsidRPr="00191F7A">
        <w:rPr>
          <w:rFonts w:ascii="Times New Roman" w:hAnsi="Times New Roman" w:cs="Times New Roman"/>
          <w:sz w:val="24"/>
          <w:szCs w:val="24"/>
        </w:rPr>
        <w:t xml:space="preserve">Course coordinator of DS </w:t>
      </w:r>
      <w:r w:rsidRPr="007135F5">
        <w:rPr>
          <w:rFonts w:ascii="Times New Roman" w:hAnsi="Times New Roman" w:cs="Times New Roman"/>
          <w:sz w:val="24"/>
          <w:szCs w:val="24"/>
        </w:rPr>
        <w:t xml:space="preserve">1202 </w:t>
      </w:r>
      <w:r w:rsidR="00191F7A" w:rsidRPr="007135F5">
        <w:rPr>
          <w:rFonts w:ascii="Times New Roman" w:hAnsi="Times New Roman" w:cs="Times New Roman"/>
          <w:sz w:val="24"/>
          <w:szCs w:val="24"/>
        </w:rPr>
        <w:t>(2018 to date)</w:t>
      </w:r>
    </w:p>
    <w:p w14:paraId="3A62260F" w14:textId="77777777" w:rsidR="00173D31" w:rsidRPr="00872DD6" w:rsidRDefault="00173D31" w:rsidP="009408B6">
      <w:pPr>
        <w:pStyle w:val="ListParagraph"/>
        <w:numPr>
          <w:ilvl w:val="0"/>
          <w:numId w:val="29"/>
        </w:numPr>
        <w:spacing w:after="0" w:line="360" w:lineRule="auto"/>
        <w:ind w:left="360" w:right="-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>Co-course coordinator of DS 5104</w:t>
      </w:r>
      <w:r w:rsidR="00191F7A">
        <w:rPr>
          <w:rFonts w:ascii="Times New Roman" w:hAnsi="Times New Roman" w:cs="Times New Roman"/>
          <w:sz w:val="24"/>
          <w:szCs w:val="24"/>
        </w:rPr>
        <w:t xml:space="preserve"> (2022-2023)</w:t>
      </w:r>
      <w:r w:rsidRPr="00872D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5ADB4C" w14:textId="6C05A316" w:rsidR="00173D31" w:rsidRPr="00872DD6" w:rsidRDefault="00173D31" w:rsidP="009408B6">
      <w:pPr>
        <w:pStyle w:val="ListParagraph"/>
        <w:numPr>
          <w:ilvl w:val="0"/>
          <w:numId w:val="29"/>
        </w:numPr>
        <w:spacing w:after="0" w:line="360" w:lineRule="auto"/>
        <w:ind w:left="360" w:right="-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>Chief examiner/ Examiner in BDS examination 1</w:t>
      </w:r>
      <w:r w:rsidRPr="00872DD6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872DD6">
        <w:rPr>
          <w:rFonts w:ascii="Times New Roman" w:hAnsi="Times New Roman" w:cs="Times New Roman"/>
          <w:sz w:val="24"/>
          <w:szCs w:val="24"/>
        </w:rPr>
        <w:t xml:space="preserve"> and 2</w:t>
      </w:r>
      <w:r w:rsidRPr="00872DD6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872DD6">
        <w:rPr>
          <w:rFonts w:ascii="Times New Roman" w:hAnsi="Times New Roman" w:cs="Times New Roman"/>
          <w:sz w:val="24"/>
          <w:szCs w:val="24"/>
        </w:rPr>
        <w:t xml:space="preserve"> semester BDS </w:t>
      </w:r>
      <w:r w:rsidR="00BA244A">
        <w:rPr>
          <w:rFonts w:ascii="Times New Roman" w:hAnsi="Times New Roman" w:cs="Times New Roman"/>
          <w:sz w:val="24"/>
          <w:szCs w:val="24"/>
        </w:rPr>
        <w:t>examinations</w:t>
      </w:r>
      <w:r w:rsidRPr="00872D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9BE83F" w14:textId="5670F422" w:rsidR="00173D31" w:rsidRDefault="00173D31" w:rsidP="009408B6">
      <w:pPr>
        <w:pStyle w:val="ListParagraph"/>
        <w:numPr>
          <w:ilvl w:val="0"/>
          <w:numId w:val="29"/>
        </w:numPr>
        <w:spacing w:after="0" w:line="360" w:lineRule="auto"/>
        <w:ind w:left="360" w:right="-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 xml:space="preserve">Senior student </w:t>
      </w:r>
      <w:proofErr w:type="spellStart"/>
      <w:r w:rsidRPr="00872DD6">
        <w:rPr>
          <w:rFonts w:ascii="Times New Roman" w:hAnsi="Times New Roman" w:cs="Times New Roman"/>
          <w:sz w:val="24"/>
          <w:szCs w:val="24"/>
        </w:rPr>
        <w:t>counselor</w:t>
      </w:r>
      <w:proofErr w:type="spellEnd"/>
      <w:r w:rsidRPr="00872DD6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gramStart"/>
      <w:r w:rsidRPr="00872DD6">
        <w:rPr>
          <w:rFonts w:ascii="Times New Roman" w:hAnsi="Times New Roman" w:cs="Times New Roman"/>
          <w:sz w:val="24"/>
          <w:szCs w:val="24"/>
        </w:rPr>
        <w:t>Faculty</w:t>
      </w:r>
      <w:proofErr w:type="gramEnd"/>
      <w:r w:rsidRPr="00872DD6">
        <w:rPr>
          <w:rFonts w:ascii="Times New Roman" w:hAnsi="Times New Roman" w:cs="Times New Roman"/>
          <w:sz w:val="24"/>
          <w:szCs w:val="24"/>
        </w:rPr>
        <w:t xml:space="preserve"> – 2021</w:t>
      </w:r>
      <w:r w:rsidR="004269B4">
        <w:rPr>
          <w:rFonts w:ascii="Times New Roman" w:hAnsi="Times New Roman" w:cs="Times New Roman"/>
          <w:sz w:val="24"/>
          <w:szCs w:val="24"/>
        </w:rPr>
        <w:t xml:space="preserve">, </w:t>
      </w:r>
      <w:r w:rsidRPr="00872DD6">
        <w:rPr>
          <w:rFonts w:ascii="Times New Roman" w:hAnsi="Times New Roman" w:cs="Times New Roman"/>
          <w:sz w:val="24"/>
          <w:szCs w:val="24"/>
        </w:rPr>
        <w:t>2023</w:t>
      </w:r>
      <w:r w:rsidR="004269B4">
        <w:rPr>
          <w:rFonts w:ascii="Times New Roman" w:hAnsi="Times New Roman" w:cs="Times New Roman"/>
          <w:sz w:val="24"/>
          <w:szCs w:val="24"/>
        </w:rPr>
        <w:t xml:space="preserve"> and 2026</w:t>
      </w:r>
    </w:p>
    <w:p w14:paraId="42299978" w14:textId="77777777" w:rsidR="008E300E" w:rsidRPr="00872DD6" w:rsidRDefault="008E300E" w:rsidP="009408B6">
      <w:pPr>
        <w:pStyle w:val="ListParagraph"/>
        <w:numPr>
          <w:ilvl w:val="0"/>
          <w:numId w:val="29"/>
        </w:numPr>
        <w:spacing w:after="0" w:line="360" w:lineRule="auto"/>
        <w:ind w:left="360" w:right="-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Secretary of the Faculty Research Committee – </w:t>
      </w:r>
      <w:r w:rsidR="007812AD">
        <w:rPr>
          <w:rFonts w:ascii="Times New Roman" w:hAnsi="Times New Roman" w:cs="Times New Roman"/>
          <w:sz w:val="24"/>
          <w:szCs w:val="24"/>
        </w:rPr>
        <w:t>2024 to date</w:t>
      </w:r>
    </w:p>
    <w:p w14:paraId="50F16F9A" w14:textId="77777777" w:rsidR="00173D31" w:rsidRPr="00872DD6" w:rsidRDefault="006E4389" w:rsidP="009408B6">
      <w:pPr>
        <w:pStyle w:val="ListParagraph"/>
        <w:numPr>
          <w:ilvl w:val="0"/>
          <w:numId w:val="29"/>
        </w:numPr>
        <w:spacing w:after="0" w:line="360" w:lineRule="auto"/>
        <w:ind w:left="360" w:right="-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>Member</w:t>
      </w:r>
      <w:r w:rsidR="00173D31" w:rsidRPr="00872DD6">
        <w:rPr>
          <w:rFonts w:ascii="Times New Roman" w:hAnsi="Times New Roman" w:cs="Times New Roman"/>
          <w:sz w:val="24"/>
          <w:szCs w:val="24"/>
        </w:rPr>
        <w:t xml:space="preserve"> of the Internal Quality Assurance Cell - 2018 - 2021</w:t>
      </w:r>
    </w:p>
    <w:p w14:paraId="59534D12" w14:textId="77777777" w:rsidR="00173D31" w:rsidRPr="00872DD6" w:rsidRDefault="006E4389" w:rsidP="009408B6">
      <w:pPr>
        <w:pStyle w:val="ListParagraph"/>
        <w:numPr>
          <w:ilvl w:val="0"/>
          <w:numId w:val="29"/>
        </w:numPr>
        <w:spacing w:after="0" w:line="360" w:lineRule="auto"/>
        <w:ind w:left="360" w:right="-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>Member</w:t>
      </w:r>
      <w:r w:rsidR="00173D31" w:rsidRPr="00872DD6">
        <w:rPr>
          <w:rFonts w:ascii="Times New Roman" w:hAnsi="Times New Roman" w:cs="Times New Roman"/>
          <w:sz w:val="24"/>
          <w:szCs w:val="24"/>
        </w:rPr>
        <w:t xml:space="preserve"> of the Ethics Review Committee – 2021 to date</w:t>
      </w:r>
    </w:p>
    <w:p w14:paraId="6BC09B7B" w14:textId="6B6A0520" w:rsidR="00173D31" w:rsidRPr="00872DD6" w:rsidRDefault="006E4389" w:rsidP="009408B6">
      <w:pPr>
        <w:pStyle w:val="ListParagraph"/>
        <w:numPr>
          <w:ilvl w:val="0"/>
          <w:numId w:val="29"/>
        </w:numPr>
        <w:spacing w:after="0" w:line="360" w:lineRule="auto"/>
        <w:ind w:left="360" w:right="-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>Member</w:t>
      </w:r>
      <w:r w:rsidR="00173D31" w:rsidRPr="00872DD6">
        <w:rPr>
          <w:rFonts w:ascii="Times New Roman" w:hAnsi="Times New Roman" w:cs="Times New Roman"/>
          <w:sz w:val="24"/>
          <w:szCs w:val="24"/>
        </w:rPr>
        <w:t xml:space="preserve"> of the Action </w:t>
      </w:r>
      <w:r w:rsidR="00BA244A">
        <w:rPr>
          <w:rFonts w:ascii="Times New Roman" w:hAnsi="Times New Roman" w:cs="Times New Roman"/>
          <w:sz w:val="24"/>
          <w:szCs w:val="24"/>
        </w:rPr>
        <w:t>Committee</w:t>
      </w:r>
      <w:r w:rsidR="00173D31" w:rsidRPr="00872DD6">
        <w:rPr>
          <w:rFonts w:ascii="Times New Roman" w:hAnsi="Times New Roman" w:cs="Times New Roman"/>
          <w:sz w:val="24"/>
          <w:szCs w:val="24"/>
        </w:rPr>
        <w:t xml:space="preserve"> of Unit for Development of Dental Education - 2021 to</w:t>
      </w:r>
      <w:r w:rsidR="0083514F">
        <w:rPr>
          <w:rFonts w:ascii="Times New Roman" w:hAnsi="Times New Roman" w:cs="Times New Roman"/>
          <w:sz w:val="24"/>
          <w:szCs w:val="24"/>
        </w:rPr>
        <w:t xml:space="preserve"> 2024</w:t>
      </w:r>
    </w:p>
    <w:p w14:paraId="5719A5C2" w14:textId="77777777" w:rsidR="00173D31" w:rsidRPr="00872DD6" w:rsidRDefault="006E4389" w:rsidP="009408B6">
      <w:pPr>
        <w:pStyle w:val="ListParagraph"/>
        <w:numPr>
          <w:ilvl w:val="0"/>
          <w:numId w:val="29"/>
        </w:numPr>
        <w:spacing w:after="0" w:line="360" w:lineRule="auto"/>
        <w:ind w:left="360" w:right="-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>Member</w:t>
      </w:r>
      <w:r w:rsidR="00173D31" w:rsidRPr="00872DD6">
        <w:rPr>
          <w:rFonts w:ascii="Times New Roman" w:hAnsi="Times New Roman" w:cs="Times New Roman"/>
          <w:sz w:val="24"/>
          <w:szCs w:val="24"/>
        </w:rPr>
        <w:t xml:space="preserve"> of the Dental E learning Unit and the Library Committee</w:t>
      </w:r>
    </w:p>
    <w:p w14:paraId="0DF8E8DC" w14:textId="77777777" w:rsidR="00173D31" w:rsidRPr="00872DD6" w:rsidRDefault="00173D31" w:rsidP="009408B6">
      <w:pPr>
        <w:pStyle w:val="ListParagraph"/>
        <w:numPr>
          <w:ilvl w:val="0"/>
          <w:numId w:val="29"/>
        </w:numPr>
        <w:tabs>
          <w:tab w:val="left" w:pos="810"/>
        </w:tabs>
        <w:spacing w:after="0" w:line="360" w:lineRule="auto"/>
        <w:ind w:left="360" w:right="-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>Member of the Counselling and Career Guidance Unit - 2021 to date</w:t>
      </w:r>
    </w:p>
    <w:p w14:paraId="2109EA2F" w14:textId="77777777" w:rsidR="00173D31" w:rsidRDefault="00173D31" w:rsidP="009408B6">
      <w:pPr>
        <w:pStyle w:val="ListParagraph"/>
        <w:numPr>
          <w:ilvl w:val="0"/>
          <w:numId w:val="29"/>
        </w:numPr>
        <w:tabs>
          <w:tab w:val="left" w:pos="810"/>
        </w:tabs>
        <w:spacing w:after="0" w:line="360" w:lineRule="auto"/>
        <w:ind w:left="360" w:right="-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lastRenderedPageBreak/>
        <w:t>Member of the English Language Teaching Unit of the Faculty – 2021 to date</w:t>
      </w:r>
    </w:p>
    <w:p w14:paraId="1469D1A3" w14:textId="458AB120" w:rsidR="008E300E" w:rsidRPr="00872DD6" w:rsidRDefault="008E300E" w:rsidP="009408B6">
      <w:pPr>
        <w:pStyle w:val="ListParagraph"/>
        <w:numPr>
          <w:ilvl w:val="0"/>
          <w:numId w:val="29"/>
        </w:numPr>
        <w:tabs>
          <w:tab w:val="left" w:pos="810"/>
        </w:tabs>
        <w:spacing w:after="0" w:line="360" w:lineRule="auto"/>
        <w:ind w:left="360" w:right="-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 of the </w:t>
      </w:r>
      <w:r w:rsidR="00BA244A">
        <w:rPr>
          <w:rFonts w:ascii="Times New Roman" w:hAnsi="Times New Roman" w:cs="Times New Roman"/>
          <w:sz w:val="24"/>
          <w:szCs w:val="24"/>
        </w:rPr>
        <w:t>Postgraduate</w:t>
      </w:r>
      <w:r>
        <w:rPr>
          <w:rFonts w:ascii="Times New Roman" w:hAnsi="Times New Roman" w:cs="Times New Roman"/>
          <w:sz w:val="24"/>
          <w:szCs w:val="24"/>
        </w:rPr>
        <w:t xml:space="preserve"> and Higher Degrees Committee of the Faculty </w:t>
      </w:r>
      <w:r w:rsidR="007812A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12AD">
        <w:rPr>
          <w:rFonts w:ascii="Times New Roman" w:hAnsi="Times New Roman" w:cs="Times New Roman"/>
          <w:sz w:val="24"/>
          <w:szCs w:val="24"/>
        </w:rPr>
        <w:t>2025</w:t>
      </w:r>
      <w:r w:rsidR="007812AD">
        <w:rPr>
          <w:rFonts w:ascii="Times New Roman" w:hAnsi="Times New Roman" w:cs="Times New Roman"/>
          <w:sz w:val="24"/>
          <w:szCs w:val="24"/>
        </w:rPr>
        <w:t xml:space="preserve"> to date</w:t>
      </w:r>
    </w:p>
    <w:p w14:paraId="3A9C1569" w14:textId="77777777" w:rsidR="00173D31" w:rsidRPr="00872DD6" w:rsidRDefault="00173D31" w:rsidP="009408B6">
      <w:pPr>
        <w:pStyle w:val="ListParagraph"/>
        <w:numPr>
          <w:ilvl w:val="0"/>
          <w:numId w:val="29"/>
        </w:numPr>
        <w:tabs>
          <w:tab w:val="left" w:pos="810"/>
        </w:tabs>
        <w:spacing w:after="0" w:line="360" w:lineRule="auto"/>
        <w:ind w:left="360" w:right="-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 xml:space="preserve">Member of the Rag Prevention Committee </w:t>
      </w:r>
    </w:p>
    <w:p w14:paraId="10EE23A8" w14:textId="77777777" w:rsidR="00173D31" w:rsidRPr="00872DD6" w:rsidRDefault="00173D31" w:rsidP="009408B6">
      <w:pPr>
        <w:pStyle w:val="ListParagraph"/>
        <w:numPr>
          <w:ilvl w:val="0"/>
          <w:numId w:val="29"/>
        </w:numPr>
        <w:tabs>
          <w:tab w:val="left" w:pos="810"/>
        </w:tabs>
        <w:spacing w:after="0" w:line="360" w:lineRule="auto"/>
        <w:ind w:left="360" w:right="-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>Mentor/ Dental Undergraduates</w:t>
      </w:r>
    </w:p>
    <w:p w14:paraId="1ADA9496" w14:textId="77777777" w:rsidR="006E4389" w:rsidRPr="00872DD6" w:rsidRDefault="006E4389" w:rsidP="004F19A7">
      <w:pPr>
        <w:tabs>
          <w:tab w:val="left" w:pos="45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2DD6">
        <w:rPr>
          <w:rFonts w:ascii="Times New Roman" w:hAnsi="Times New Roman" w:cs="Times New Roman"/>
          <w:b/>
          <w:bCs/>
          <w:sz w:val="24"/>
          <w:szCs w:val="24"/>
        </w:rPr>
        <w:t>Professional Organizations</w:t>
      </w:r>
    </w:p>
    <w:p w14:paraId="4E830CF1" w14:textId="5420C8A1" w:rsidR="006E4389" w:rsidRDefault="009408B6" w:rsidP="004F19A7">
      <w:pPr>
        <w:tabs>
          <w:tab w:val="left" w:pos="45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 xml:space="preserve">      </w:t>
      </w:r>
      <w:r w:rsidR="006E4389" w:rsidRPr="00872DD6">
        <w:rPr>
          <w:rFonts w:ascii="Times New Roman" w:hAnsi="Times New Roman" w:cs="Times New Roman"/>
          <w:sz w:val="24"/>
          <w:szCs w:val="24"/>
        </w:rPr>
        <w:t xml:space="preserve">Life member of Sri Lanka Dental </w:t>
      </w:r>
      <w:r w:rsidR="00BA244A">
        <w:rPr>
          <w:rFonts w:ascii="Times New Roman" w:hAnsi="Times New Roman" w:cs="Times New Roman"/>
          <w:sz w:val="24"/>
          <w:szCs w:val="24"/>
        </w:rPr>
        <w:t>Association</w:t>
      </w:r>
    </w:p>
    <w:p w14:paraId="14945A36" w14:textId="77777777" w:rsidR="004C6447" w:rsidRDefault="004C6447" w:rsidP="004F19A7">
      <w:pPr>
        <w:tabs>
          <w:tab w:val="left" w:pos="45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70FE5">
        <w:rPr>
          <w:rFonts w:ascii="Times New Roman" w:hAnsi="Times New Roman" w:cs="Times New Roman"/>
          <w:sz w:val="24"/>
          <w:szCs w:val="24"/>
        </w:rPr>
        <w:t xml:space="preserve"> Member of Sri Lanka Society of</w:t>
      </w:r>
      <w:r>
        <w:rPr>
          <w:rFonts w:ascii="Times New Roman" w:hAnsi="Times New Roman" w:cs="Times New Roman"/>
          <w:sz w:val="24"/>
          <w:szCs w:val="24"/>
        </w:rPr>
        <w:t xml:space="preserve"> Microbiology</w:t>
      </w:r>
    </w:p>
    <w:p w14:paraId="1A55893C" w14:textId="77777777" w:rsidR="004F19A7" w:rsidRPr="00872DD6" w:rsidRDefault="00000000" w:rsidP="00A040BA">
      <w:pPr>
        <w:tabs>
          <w:tab w:val="left" w:pos="45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bidi="si-LK"/>
        </w:rPr>
        <w:pict w14:anchorId="498B2972">
          <v:roundrect id="_x0000_s1038" style="position:absolute;left:0;text-align:left;margin-left:0;margin-top:8.05pt;width:311.7pt;height:24.95pt;z-index:251669504;mso-width-relative:margin;mso-height-relative:margin" arcsize="10923f" fillcolor="#afe4ff" strokecolor="black [3213]">
            <v:textbox style="mso-next-textbox:#_x0000_s1038">
              <w:txbxContent>
                <w:p w14:paraId="1F024E27" w14:textId="77777777" w:rsidR="00C879EC" w:rsidRPr="006258E7" w:rsidRDefault="00C879EC" w:rsidP="004F19A7">
                  <w:pPr>
                    <w:tabs>
                      <w:tab w:val="left" w:pos="450"/>
                    </w:tabs>
                    <w:spacing w:after="0" w:line="36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258E7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PROGRAMS/ WORKSHOPS/ SEMINARS ATTENDED </w:t>
                  </w:r>
                </w:p>
                <w:p w14:paraId="367CF4AD" w14:textId="77777777" w:rsidR="00C879EC" w:rsidRPr="004F19A7" w:rsidRDefault="00C879EC" w:rsidP="004F19A7"/>
              </w:txbxContent>
            </v:textbox>
          </v:roundrect>
        </w:pict>
      </w:r>
    </w:p>
    <w:p w14:paraId="5E7E7E70" w14:textId="77777777" w:rsidR="00A040BA" w:rsidRPr="00872DD6" w:rsidRDefault="00A040BA" w:rsidP="00A040BA">
      <w:pPr>
        <w:pStyle w:val="ListParagraph"/>
        <w:tabs>
          <w:tab w:val="left" w:pos="450"/>
        </w:tabs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5C57F02" w14:textId="0741B753" w:rsidR="006E4389" w:rsidRPr="00872DD6" w:rsidRDefault="003B51C6" w:rsidP="009408B6">
      <w:pPr>
        <w:pStyle w:val="ListParagraph"/>
        <w:numPr>
          <w:ilvl w:val="0"/>
          <w:numId w:val="28"/>
        </w:numPr>
        <w:tabs>
          <w:tab w:val="left" w:pos="450"/>
        </w:tabs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Completed</w:t>
      </w:r>
      <w:r w:rsidR="006E4389" w:rsidRPr="00872DD6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="006E4389" w:rsidRPr="00872DD6">
        <w:rPr>
          <w:rFonts w:ascii="Times New Roman" w:hAnsi="Times New Roman" w:cs="Times New Roman"/>
          <w:sz w:val="24"/>
          <w:szCs w:val="24"/>
        </w:rPr>
        <w:t>Induction Program for academic staff held at the University of Peradeniya in 2018</w:t>
      </w:r>
    </w:p>
    <w:p w14:paraId="263C6112" w14:textId="48E7FCC3" w:rsidR="006E4389" w:rsidRPr="00124CB1" w:rsidRDefault="003B51C6" w:rsidP="009408B6">
      <w:pPr>
        <w:pStyle w:val="ListParagraph"/>
        <w:numPr>
          <w:ilvl w:val="0"/>
          <w:numId w:val="28"/>
        </w:numPr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</w:t>
      </w:r>
      <w:r w:rsidR="006E4389" w:rsidRPr="00872DD6">
        <w:rPr>
          <w:rFonts w:ascii="Times New Roman" w:hAnsi="Times New Roman" w:cs="Times New Roman"/>
          <w:bCs/>
          <w:sz w:val="24"/>
          <w:szCs w:val="24"/>
        </w:rPr>
        <w:t xml:space="preserve">ompleted the </w:t>
      </w:r>
      <w:r w:rsidR="006E4389" w:rsidRPr="00872DD6">
        <w:rPr>
          <w:rFonts w:ascii="Times New Roman" w:hAnsi="Times New Roman" w:cs="Times New Roman"/>
          <w:sz w:val="24"/>
          <w:szCs w:val="24"/>
        </w:rPr>
        <w:t xml:space="preserve">Certificate Course in Psychology and Basic </w:t>
      </w:r>
      <w:r w:rsidR="00F934AC">
        <w:rPr>
          <w:rFonts w:ascii="Times New Roman" w:hAnsi="Times New Roman" w:cs="Times New Roman"/>
          <w:sz w:val="24"/>
          <w:szCs w:val="24"/>
        </w:rPr>
        <w:t>Counselling</w:t>
      </w:r>
      <w:r w:rsidR="006E4389" w:rsidRPr="00872DD6">
        <w:rPr>
          <w:rFonts w:ascii="Times New Roman" w:hAnsi="Times New Roman" w:cs="Times New Roman"/>
          <w:sz w:val="24"/>
          <w:szCs w:val="24"/>
        </w:rPr>
        <w:t xml:space="preserve"> Skills by the Department </w:t>
      </w:r>
      <w:r w:rsidR="00BA244A">
        <w:rPr>
          <w:rFonts w:ascii="Times New Roman" w:hAnsi="Times New Roman" w:cs="Times New Roman"/>
          <w:sz w:val="24"/>
          <w:szCs w:val="24"/>
        </w:rPr>
        <w:t xml:space="preserve">of </w:t>
      </w:r>
      <w:r w:rsidR="006E4389" w:rsidRPr="00872DD6">
        <w:rPr>
          <w:rFonts w:ascii="Times New Roman" w:hAnsi="Times New Roman" w:cs="Times New Roman"/>
          <w:sz w:val="24"/>
          <w:szCs w:val="24"/>
        </w:rPr>
        <w:t>Psychology, Faculty of Arts, University of Peradeniya – in 2021</w:t>
      </w:r>
    </w:p>
    <w:p w14:paraId="1910AD46" w14:textId="22F46195" w:rsidR="003B51C6" w:rsidRPr="00872DD6" w:rsidRDefault="003B51C6" w:rsidP="003B51C6">
      <w:pPr>
        <w:pStyle w:val="ListParagraph"/>
        <w:numPr>
          <w:ilvl w:val="0"/>
          <w:numId w:val="28"/>
        </w:numPr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</w:t>
      </w:r>
      <w:r w:rsidRPr="00872DD6">
        <w:rPr>
          <w:rFonts w:ascii="Times New Roman" w:hAnsi="Times New Roman" w:cs="Times New Roman"/>
          <w:bCs/>
          <w:sz w:val="24"/>
          <w:szCs w:val="24"/>
        </w:rPr>
        <w:t xml:space="preserve">ompleted the Certificate course on leading and managing universities conducted by the Staff Development Centre of </w:t>
      </w:r>
      <w:r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872DD6">
        <w:rPr>
          <w:rFonts w:ascii="Times New Roman" w:hAnsi="Times New Roman" w:cs="Times New Roman"/>
          <w:bCs/>
          <w:sz w:val="24"/>
          <w:szCs w:val="24"/>
        </w:rPr>
        <w:t>University of Peradeniya – in 2022</w:t>
      </w:r>
    </w:p>
    <w:p w14:paraId="04E76733" w14:textId="2B76553A" w:rsidR="00124CB1" w:rsidRPr="003B51C6" w:rsidRDefault="00124CB1" w:rsidP="009408B6">
      <w:pPr>
        <w:pStyle w:val="ListParagraph"/>
        <w:numPr>
          <w:ilvl w:val="0"/>
          <w:numId w:val="28"/>
        </w:numPr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Completed the Capacity Building Programme for Senior Student Counsellors (SSC) – by the Staff Development centre-2026</w:t>
      </w:r>
    </w:p>
    <w:p w14:paraId="527FF2E0" w14:textId="77777777" w:rsidR="003B51C6" w:rsidRPr="00872DD6" w:rsidRDefault="003B51C6" w:rsidP="003B51C6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564BB24" w14:textId="77777777" w:rsidR="006E4389" w:rsidRPr="00872DD6" w:rsidRDefault="006E4389" w:rsidP="009408B6">
      <w:pPr>
        <w:pStyle w:val="ListParagraph"/>
        <w:numPr>
          <w:ilvl w:val="0"/>
          <w:numId w:val="28"/>
        </w:numPr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>Workshop on Peer Evaluation organized by the Unit for the Development of Dental Education in 2019</w:t>
      </w:r>
    </w:p>
    <w:p w14:paraId="346C387C" w14:textId="77777777" w:rsidR="006E4389" w:rsidRPr="00872DD6" w:rsidRDefault="006E4389" w:rsidP="00A040BA">
      <w:pPr>
        <w:pStyle w:val="ListParagraph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>Workshop on VLE staff training and development programme, Faculty of Dental Sciences in 2018</w:t>
      </w:r>
    </w:p>
    <w:p w14:paraId="36BFAFCF" w14:textId="46BF50F0" w:rsidR="006E4389" w:rsidRPr="00872DD6" w:rsidRDefault="006E4389" w:rsidP="00A040BA">
      <w:pPr>
        <w:pStyle w:val="ListParagraph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 xml:space="preserve">Workshop for Enhancing the Awareness </w:t>
      </w:r>
      <w:r w:rsidR="005E6C8F">
        <w:rPr>
          <w:rFonts w:ascii="Times New Roman" w:hAnsi="Times New Roman" w:cs="Times New Roman"/>
          <w:sz w:val="24"/>
          <w:szCs w:val="24"/>
        </w:rPr>
        <w:t>of</w:t>
      </w:r>
      <w:r w:rsidRPr="00872DD6">
        <w:rPr>
          <w:rFonts w:ascii="Times New Roman" w:hAnsi="Times New Roman" w:cs="Times New Roman"/>
          <w:sz w:val="24"/>
          <w:szCs w:val="24"/>
        </w:rPr>
        <w:t xml:space="preserve"> Semester Teaching Activities for academic staff in 2021</w:t>
      </w:r>
    </w:p>
    <w:p w14:paraId="72C86BF7" w14:textId="341B9021" w:rsidR="006E4389" w:rsidRPr="00872DD6" w:rsidRDefault="006E4389" w:rsidP="009408B6">
      <w:pPr>
        <w:pStyle w:val="ListParagraph"/>
        <w:numPr>
          <w:ilvl w:val="0"/>
          <w:numId w:val="28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 xml:space="preserve">Workshop on Engendering University Spaces: Training of Peer Educators </w:t>
      </w:r>
      <w:r w:rsidR="005E6C8F">
        <w:rPr>
          <w:rFonts w:ascii="Times New Roman" w:hAnsi="Times New Roman" w:cs="Times New Roman"/>
          <w:sz w:val="24"/>
          <w:szCs w:val="24"/>
        </w:rPr>
        <w:t>o</w:t>
      </w:r>
      <w:r w:rsidRPr="00872DD6">
        <w:rPr>
          <w:rFonts w:ascii="Times New Roman" w:hAnsi="Times New Roman" w:cs="Times New Roman"/>
          <w:sz w:val="24"/>
          <w:szCs w:val="24"/>
        </w:rPr>
        <w:t>rganized by the Committee to Address Sexual and Gender-Based Violence, University of Peradeniya, 17.09.2018</w:t>
      </w:r>
    </w:p>
    <w:p w14:paraId="0DE2E5C9" w14:textId="77777777" w:rsidR="006E4389" w:rsidRPr="00872DD6" w:rsidRDefault="006E4389" w:rsidP="009408B6">
      <w:pPr>
        <w:pStyle w:val="ListParagraph"/>
        <w:numPr>
          <w:ilvl w:val="0"/>
          <w:numId w:val="28"/>
        </w:num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72DD6">
        <w:rPr>
          <w:rFonts w:ascii="Times New Roman" w:hAnsi="Times New Roman" w:cs="Times New Roman"/>
          <w:sz w:val="24"/>
          <w:szCs w:val="24"/>
        </w:rPr>
        <w:t>Workshop on Storyboard preparation organized by the DELU, 19.08.2019 and 20.08.2019</w:t>
      </w:r>
    </w:p>
    <w:p w14:paraId="5495F7A8" w14:textId="320D8A26" w:rsidR="006E4389" w:rsidRPr="00872DD6" w:rsidRDefault="006E4389" w:rsidP="009408B6">
      <w:pPr>
        <w:pStyle w:val="ListParagraph"/>
        <w:numPr>
          <w:ilvl w:val="0"/>
          <w:numId w:val="28"/>
        </w:num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72DD6">
        <w:rPr>
          <w:rFonts w:ascii="Times New Roman" w:hAnsi="Times New Roman" w:cs="Times New Roman"/>
          <w:sz w:val="24"/>
          <w:szCs w:val="24"/>
        </w:rPr>
        <w:t xml:space="preserve">Workshop on Conducting </w:t>
      </w:r>
      <w:r w:rsidR="00BA244A">
        <w:rPr>
          <w:rFonts w:ascii="Times New Roman" w:hAnsi="Times New Roman" w:cs="Times New Roman"/>
          <w:sz w:val="24"/>
          <w:szCs w:val="24"/>
        </w:rPr>
        <w:t>Systematic</w:t>
      </w:r>
      <w:r w:rsidRPr="00872DD6">
        <w:rPr>
          <w:rFonts w:ascii="Times New Roman" w:hAnsi="Times New Roman" w:cs="Times New Roman"/>
          <w:sz w:val="24"/>
          <w:szCs w:val="24"/>
        </w:rPr>
        <w:t xml:space="preserve"> Reviews on Health/ Medical Sciences, Faculty of Dental Sciences, 03.09.2019</w:t>
      </w:r>
    </w:p>
    <w:p w14:paraId="184AC53F" w14:textId="77777777" w:rsidR="006E4389" w:rsidRPr="00872DD6" w:rsidRDefault="006E4389" w:rsidP="00A040BA">
      <w:pPr>
        <w:pStyle w:val="ListParagraph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72DD6">
        <w:rPr>
          <w:rFonts w:ascii="Times New Roman" w:hAnsi="Times New Roman" w:cs="Times New Roman"/>
          <w:sz w:val="24"/>
          <w:szCs w:val="24"/>
        </w:rPr>
        <w:t>Workshop on Basics of Mendeley, the free reference management system, Faculty of Dental Sciences, 03.12.2019</w:t>
      </w:r>
    </w:p>
    <w:p w14:paraId="077DB3DE" w14:textId="77777777" w:rsidR="006E4389" w:rsidRPr="00872DD6" w:rsidRDefault="006E4389" w:rsidP="009408B6">
      <w:pPr>
        <w:pStyle w:val="ListParagraph"/>
        <w:numPr>
          <w:ilvl w:val="0"/>
          <w:numId w:val="28"/>
        </w:num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72DD6">
        <w:rPr>
          <w:rFonts w:ascii="Times New Roman" w:hAnsi="Times New Roman" w:cs="Times New Roman"/>
          <w:sz w:val="24"/>
          <w:szCs w:val="24"/>
        </w:rPr>
        <w:t>Workshop on Features of PUBMED: Effective use of it in searching for articles 10.12.2019</w:t>
      </w:r>
    </w:p>
    <w:p w14:paraId="7C6A050A" w14:textId="77777777" w:rsidR="00547C2F" w:rsidRPr="00872DD6" w:rsidRDefault="00547C2F" w:rsidP="009408B6">
      <w:pPr>
        <w:pStyle w:val="ListParagraph"/>
        <w:numPr>
          <w:ilvl w:val="0"/>
          <w:numId w:val="28"/>
        </w:num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72DD6">
        <w:rPr>
          <w:rStyle w:val="il"/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Workshop</w:t>
      </w:r>
      <w:r w:rsidRPr="00872DD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 on Maximizing Flipped Learning Using </w:t>
      </w:r>
      <w:proofErr w:type="spellStart"/>
      <w:r w:rsidRPr="00872DD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Perusall</w:t>
      </w:r>
      <w:proofErr w:type="spellEnd"/>
      <w:r w:rsidRPr="00872DD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, 22.11.2022</w:t>
      </w:r>
    </w:p>
    <w:p w14:paraId="0A505615" w14:textId="78451B61" w:rsidR="00B4342E" w:rsidRPr="00872DD6" w:rsidRDefault="00B4342E" w:rsidP="009408B6">
      <w:pPr>
        <w:pStyle w:val="ListParagraph"/>
        <w:numPr>
          <w:ilvl w:val="0"/>
          <w:numId w:val="28"/>
        </w:numPr>
        <w:spacing w:after="0" w:line="360" w:lineRule="auto"/>
        <w:ind w:left="360"/>
        <w:jc w:val="both"/>
        <w:rPr>
          <w:rStyle w:val="il"/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72DD6">
        <w:rPr>
          <w:rStyle w:val="il"/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Workshop</w:t>
      </w:r>
      <w:r w:rsidR="00BA244A">
        <w:rPr>
          <w:rStyle w:val="il"/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r w:rsidRPr="00872DD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on "Ethics for Responsible </w:t>
      </w:r>
      <w:r w:rsidRPr="00872DD6">
        <w:rPr>
          <w:rStyle w:val="il"/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Research” on 12.12.2022</w:t>
      </w:r>
    </w:p>
    <w:p w14:paraId="47032A70" w14:textId="77777777" w:rsidR="00547C2F" w:rsidRPr="00872DD6" w:rsidRDefault="00547C2F" w:rsidP="009408B6">
      <w:pPr>
        <w:pStyle w:val="ListParagraph"/>
        <w:numPr>
          <w:ilvl w:val="0"/>
          <w:numId w:val="28"/>
        </w:num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72DD6">
        <w:rPr>
          <w:rStyle w:val="il"/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Workshop</w:t>
      </w:r>
      <w:r w:rsidRPr="00872DD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 on Construction and Quality Assessment of MCQS for examinations- 19.12.2022</w:t>
      </w:r>
    </w:p>
    <w:p w14:paraId="5F7FD71D" w14:textId="77777777" w:rsidR="00276928" w:rsidRPr="00872DD6" w:rsidRDefault="00276928" w:rsidP="009408B6">
      <w:pPr>
        <w:pStyle w:val="ListParagraph"/>
        <w:numPr>
          <w:ilvl w:val="0"/>
          <w:numId w:val="28"/>
        </w:num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72DD6">
        <w:rPr>
          <w:rFonts w:ascii="Times New Roman" w:hAnsi="Times New Roman" w:cs="Times New Roman"/>
          <w:sz w:val="24"/>
          <w:szCs w:val="24"/>
        </w:rPr>
        <w:lastRenderedPageBreak/>
        <w:t>Workshop on “Research Metho</w:t>
      </w:r>
      <w:r w:rsidR="00B92D1D" w:rsidRPr="00872DD6">
        <w:rPr>
          <w:rFonts w:ascii="Times New Roman" w:hAnsi="Times New Roman" w:cs="Times New Roman"/>
          <w:sz w:val="24"/>
          <w:szCs w:val="24"/>
        </w:rPr>
        <w:t>dology” (Four days)– from 11</w:t>
      </w:r>
      <w:r w:rsidR="00B92D1D" w:rsidRPr="00872DD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92D1D" w:rsidRPr="00872DD6">
        <w:rPr>
          <w:rFonts w:ascii="Times New Roman" w:hAnsi="Times New Roman" w:cs="Times New Roman"/>
          <w:sz w:val="24"/>
          <w:szCs w:val="24"/>
        </w:rPr>
        <w:t>,</w:t>
      </w:r>
      <w:r w:rsidRPr="00872DD6">
        <w:rPr>
          <w:rFonts w:ascii="Times New Roman" w:hAnsi="Times New Roman" w:cs="Times New Roman"/>
          <w:sz w:val="24"/>
          <w:szCs w:val="24"/>
        </w:rPr>
        <w:t>13</w:t>
      </w:r>
      <w:r w:rsidRPr="00872DD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72DD6">
        <w:rPr>
          <w:rFonts w:ascii="Times New Roman" w:hAnsi="Times New Roman" w:cs="Times New Roman"/>
          <w:sz w:val="24"/>
          <w:szCs w:val="24"/>
        </w:rPr>
        <w:t>, 18</w:t>
      </w:r>
      <w:r w:rsidRPr="00872DD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72DD6">
        <w:rPr>
          <w:rFonts w:ascii="Times New Roman" w:hAnsi="Times New Roman" w:cs="Times New Roman"/>
          <w:sz w:val="24"/>
          <w:szCs w:val="24"/>
        </w:rPr>
        <w:t>, 20</w:t>
      </w:r>
      <w:r w:rsidRPr="00872DD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92D1D" w:rsidRPr="00872DD6">
        <w:rPr>
          <w:rFonts w:ascii="Times New Roman" w:hAnsi="Times New Roman" w:cs="Times New Roman"/>
          <w:sz w:val="24"/>
          <w:szCs w:val="24"/>
        </w:rPr>
        <w:t xml:space="preserve"> </w:t>
      </w:r>
      <w:r w:rsidRPr="00872DD6">
        <w:rPr>
          <w:rFonts w:ascii="Times New Roman" w:hAnsi="Times New Roman" w:cs="Times New Roman"/>
          <w:sz w:val="24"/>
          <w:szCs w:val="24"/>
        </w:rPr>
        <w:t>of July 2023</w:t>
      </w:r>
    </w:p>
    <w:p w14:paraId="466C57DD" w14:textId="0BDE8E44" w:rsidR="00CA3EED" w:rsidRPr="00872DD6" w:rsidRDefault="00CA3EED" w:rsidP="009408B6">
      <w:pPr>
        <w:pStyle w:val="ListParagraph"/>
        <w:numPr>
          <w:ilvl w:val="0"/>
          <w:numId w:val="28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 xml:space="preserve">Workshop on “How to develop </w:t>
      </w:r>
      <w:r w:rsidR="00BA244A">
        <w:rPr>
          <w:rFonts w:ascii="Times New Roman" w:hAnsi="Times New Roman" w:cs="Times New Roman"/>
          <w:sz w:val="24"/>
          <w:szCs w:val="24"/>
        </w:rPr>
        <w:t xml:space="preserve">a </w:t>
      </w:r>
      <w:r w:rsidRPr="00872DD6">
        <w:rPr>
          <w:rFonts w:ascii="Times New Roman" w:hAnsi="Times New Roman" w:cs="Times New Roman"/>
          <w:sz w:val="24"/>
          <w:szCs w:val="24"/>
        </w:rPr>
        <w:t>winning grant proposal” - 26.10.2023</w:t>
      </w:r>
    </w:p>
    <w:p w14:paraId="45739B71" w14:textId="77777777" w:rsidR="00A040BA" w:rsidRPr="00872DD6" w:rsidRDefault="00F15AF3" w:rsidP="00A040BA">
      <w:pPr>
        <w:pStyle w:val="ListParagraph"/>
        <w:numPr>
          <w:ilvl w:val="0"/>
          <w:numId w:val="28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sz w:val="24"/>
          <w:szCs w:val="24"/>
        </w:rPr>
        <w:t>Workshop on “Research Grant proposal writing”- 30.10.2023</w:t>
      </w:r>
    </w:p>
    <w:p w14:paraId="7F1F15F0" w14:textId="77777777" w:rsidR="00067B60" w:rsidRPr="00067B60" w:rsidRDefault="00EE4565" w:rsidP="00A040BA">
      <w:pPr>
        <w:pStyle w:val="ListParagraph"/>
        <w:numPr>
          <w:ilvl w:val="0"/>
          <w:numId w:val="28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bCs/>
          <w:sz w:val="24"/>
          <w:szCs w:val="24"/>
        </w:rPr>
        <w:t>Workshop on “Systematic Review” - 12.12.2023</w:t>
      </w:r>
      <w:r w:rsidR="008E300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6999ADC" w14:textId="77777777" w:rsidR="006E4389" w:rsidRPr="00067B60" w:rsidRDefault="006E4389" w:rsidP="00A040BA">
      <w:pPr>
        <w:pStyle w:val="ListParagraph"/>
        <w:numPr>
          <w:ilvl w:val="0"/>
          <w:numId w:val="28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bCs/>
          <w:sz w:val="24"/>
          <w:szCs w:val="24"/>
        </w:rPr>
        <w:t>Workshop on “How to Peer Review a Manuscript/Grant Proposal: An interactive Editorial Workshop”</w:t>
      </w:r>
      <w:r w:rsidR="00B4342E" w:rsidRPr="00872DD6">
        <w:rPr>
          <w:rFonts w:ascii="Times New Roman" w:hAnsi="Times New Roman" w:cs="Times New Roman"/>
          <w:bCs/>
          <w:sz w:val="24"/>
          <w:szCs w:val="24"/>
        </w:rPr>
        <w:t xml:space="preserve"> on 14.12.</w:t>
      </w:r>
      <w:r w:rsidRPr="00872DD6">
        <w:rPr>
          <w:rFonts w:ascii="Times New Roman" w:hAnsi="Times New Roman" w:cs="Times New Roman"/>
          <w:bCs/>
          <w:sz w:val="24"/>
          <w:szCs w:val="24"/>
        </w:rPr>
        <w:t>2023</w:t>
      </w:r>
    </w:p>
    <w:p w14:paraId="2DD6E1BC" w14:textId="56E041F3" w:rsidR="00067B60" w:rsidRPr="00AD6129" w:rsidRDefault="00067B60" w:rsidP="00A040BA">
      <w:pPr>
        <w:pStyle w:val="ListParagraph"/>
        <w:numPr>
          <w:ilvl w:val="0"/>
          <w:numId w:val="28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72DD6">
        <w:rPr>
          <w:rFonts w:ascii="Times New Roman" w:hAnsi="Times New Roman" w:cs="Times New Roman"/>
          <w:bCs/>
          <w:sz w:val="24"/>
          <w:szCs w:val="24"/>
        </w:rPr>
        <w:t xml:space="preserve">Workshop on </w:t>
      </w:r>
      <w:r>
        <w:rPr>
          <w:rFonts w:ascii="Times New Roman" w:hAnsi="Times New Roman" w:cs="Times New Roman"/>
          <w:bCs/>
          <w:sz w:val="24"/>
          <w:szCs w:val="24"/>
        </w:rPr>
        <w:t xml:space="preserve">“Procurement </w:t>
      </w:r>
      <w:r w:rsidR="008A16D5">
        <w:rPr>
          <w:rFonts w:ascii="Times New Roman" w:hAnsi="Times New Roman" w:cs="Times New Roman"/>
          <w:bCs/>
          <w:sz w:val="24"/>
          <w:szCs w:val="24"/>
        </w:rPr>
        <w:t xml:space="preserve">procedures” </w:t>
      </w:r>
      <w:r w:rsidR="00067D18">
        <w:rPr>
          <w:rFonts w:ascii="Times New Roman" w:hAnsi="Times New Roman" w:cs="Times New Roman"/>
          <w:bCs/>
          <w:sz w:val="24"/>
          <w:szCs w:val="24"/>
        </w:rPr>
        <w:t xml:space="preserve">on </w:t>
      </w:r>
      <w:r w:rsidR="00401692">
        <w:rPr>
          <w:rFonts w:ascii="Times New Roman" w:hAnsi="Times New Roman" w:cs="Times New Roman"/>
          <w:bCs/>
          <w:sz w:val="24"/>
          <w:szCs w:val="24"/>
        </w:rPr>
        <w:t>22.07.2025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79EADC8" w14:textId="77777777" w:rsidR="00AD6129" w:rsidRPr="00AD6129" w:rsidRDefault="00AD6129" w:rsidP="00A040BA">
      <w:pPr>
        <w:pStyle w:val="ListParagraph"/>
        <w:numPr>
          <w:ilvl w:val="0"/>
          <w:numId w:val="28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812AD">
        <w:rPr>
          <w:rFonts w:ascii="Times New Roman" w:hAnsi="Times New Roman" w:cs="Times New Roman"/>
          <w:bCs/>
          <w:sz w:val="24"/>
          <w:szCs w:val="24"/>
        </w:rPr>
        <w:t>P</w:t>
      </w:r>
      <w:r>
        <w:rPr>
          <w:rFonts w:ascii="Times New Roman" w:hAnsi="Times New Roman" w:cs="Times New Roman"/>
          <w:bCs/>
          <w:sz w:val="24"/>
          <w:szCs w:val="24"/>
        </w:rPr>
        <w:t>articipa</w:t>
      </w:r>
      <w:r w:rsidR="006F00DE">
        <w:rPr>
          <w:rFonts w:ascii="Times New Roman" w:hAnsi="Times New Roman" w:cs="Times New Roman"/>
          <w:bCs/>
          <w:sz w:val="24"/>
          <w:szCs w:val="24"/>
        </w:rPr>
        <w:t>nt</w:t>
      </w:r>
      <w:r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iPURSE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2025</w:t>
      </w:r>
    </w:p>
    <w:p w14:paraId="6F6DCBE7" w14:textId="77777777" w:rsidR="00D04042" w:rsidRPr="00D04042" w:rsidRDefault="00AD6129" w:rsidP="00D04042">
      <w:pPr>
        <w:pStyle w:val="ListParagraph"/>
        <w:numPr>
          <w:ilvl w:val="0"/>
          <w:numId w:val="28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Participant </w:t>
      </w:r>
      <w:r w:rsidR="006F00DE">
        <w:rPr>
          <w:rFonts w:ascii="Times New Roman" w:hAnsi="Times New Roman" w:cs="Times New Roman"/>
          <w:bCs/>
          <w:sz w:val="24"/>
          <w:szCs w:val="24"/>
        </w:rPr>
        <w:t>in</w:t>
      </w:r>
      <w:r>
        <w:rPr>
          <w:rFonts w:ascii="Times New Roman" w:hAnsi="Times New Roman" w:cs="Times New Roman"/>
          <w:bCs/>
          <w:sz w:val="24"/>
          <w:szCs w:val="24"/>
        </w:rPr>
        <w:t xml:space="preserve"> RESCON 2025</w:t>
      </w:r>
    </w:p>
    <w:p w14:paraId="565AB851" w14:textId="72ED91D4" w:rsidR="00D04042" w:rsidRPr="00D04042" w:rsidRDefault="00D04042" w:rsidP="00D04042">
      <w:pPr>
        <w:pStyle w:val="ListParagraph"/>
        <w:numPr>
          <w:ilvl w:val="0"/>
          <w:numId w:val="28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04042">
        <w:rPr>
          <w:rFonts w:ascii="Times New Roman" w:hAnsi="Times New Roman" w:cs="Times New Roman"/>
          <w:sz w:val="24"/>
          <w:szCs w:val="24"/>
        </w:rPr>
        <w:t xml:space="preserve">Workshop on Demonstration on Course Results </w:t>
      </w:r>
      <w:r w:rsidR="00165193">
        <w:rPr>
          <w:rFonts w:ascii="Times New Roman" w:hAnsi="Times New Roman" w:cs="Times New Roman"/>
          <w:sz w:val="24"/>
          <w:szCs w:val="24"/>
        </w:rPr>
        <w:t>Preparation organised</w:t>
      </w:r>
      <w:r w:rsidRPr="00D04042">
        <w:rPr>
          <w:rFonts w:ascii="Times New Roman" w:hAnsi="Times New Roman" w:cs="Times New Roman"/>
          <w:sz w:val="24"/>
          <w:szCs w:val="24"/>
        </w:rPr>
        <w:t xml:space="preserve"> by the Examination Unit, Faculty of Dental Sciences,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4042">
        <w:rPr>
          <w:rFonts w:ascii="Times New Roman" w:hAnsi="Times New Roman" w:cs="Times New Roman"/>
          <w:sz w:val="24"/>
          <w:szCs w:val="24"/>
        </w:rPr>
        <w:t>on 17</w:t>
      </w:r>
      <w:r>
        <w:rPr>
          <w:rFonts w:ascii="Times New Roman" w:hAnsi="Times New Roman" w:cs="Times New Roman"/>
          <w:sz w:val="24"/>
          <w:szCs w:val="24"/>
        </w:rPr>
        <w:t>.02.</w:t>
      </w:r>
      <w:r w:rsidRPr="00D04042">
        <w:rPr>
          <w:rFonts w:ascii="Times New Roman" w:hAnsi="Times New Roman" w:cs="Times New Roman"/>
          <w:sz w:val="24"/>
          <w:szCs w:val="24"/>
        </w:rPr>
        <w:t>2026</w:t>
      </w:r>
    </w:p>
    <w:p w14:paraId="2945B784" w14:textId="77777777" w:rsidR="00067B60" w:rsidRPr="00872DD6" w:rsidRDefault="00067B60" w:rsidP="007812AD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067B60" w:rsidRPr="00872DD6" w:rsidSect="00A022F5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304" w:right="1111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4EA9D" w14:textId="77777777" w:rsidR="00405EFB" w:rsidRDefault="00405EFB" w:rsidP="00DB5FB7">
      <w:pPr>
        <w:spacing w:after="0" w:line="240" w:lineRule="auto"/>
      </w:pPr>
      <w:r>
        <w:separator/>
      </w:r>
    </w:p>
  </w:endnote>
  <w:endnote w:type="continuationSeparator" w:id="0">
    <w:p w14:paraId="6049C619" w14:textId="77777777" w:rsidR="00405EFB" w:rsidRDefault="00405EFB" w:rsidP="00DB5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g-1ff1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E0E6F" w14:textId="77777777" w:rsidR="00C879EC" w:rsidRDefault="00C879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0383783"/>
      <w:docPartObj>
        <w:docPartGallery w:val="Page Numbers (Bottom of Page)"/>
        <w:docPartUnique/>
      </w:docPartObj>
    </w:sdtPr>
    <w:sdtContent>
      <w:p w14:paraId="2D7C5EDB" w14:textId="77777777" w:rsidR="00C879EC" w:rsidRDefault="00557F5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174FCC15" w14:textId="77777777" w:rsidR="00C879EC" w:rsidRDefault="00C879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85183" w14:textId="77777777" w:rsidR="00C879EC" w:rsidRDefault="00C879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B2087" w14:textId="77777777" w:rsidR="00405EFB" w:rsidRDefault="00405EFB" w:rsidP="00DB5FB7">
      <w:pPr>
        <w:spacing w:after="0" w:line="240" w:lineRule="auto"/>
      </w:pPr>
      <w:r>
        <w:separator/>
      </w:r>
    </w:p>
  </w:footnote>
  <w:footnote w:type="continuationSeparator" w:id="0">
    <w:p w14:paraId="50568297" w14:textId="77777777" w:rsidR="00405EFB" w:rsidRDefault="00405EFB" w:rsidP="00DB5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C2EFC" w14:textId="77777777" w:rsidR="00C879EC" w:rsidRDefault="00C879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97CBB" w14:textId="77777777" w:rsidR="00C879EC" w:rsidRDefault="00C879E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AE5B9" w14:textId="77777777" w:rsidR="00C879EC" w:rsidRDefault="00C879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47E7"/>
    <w:multiLevelType w:val="hybridMultilevel"/>
    <w:tmpl w:val="EEE6772C"/>
    <w:lvl w:ilvl="0" w:tplc="C7D85D76">
      <w:start w:val="2014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348D9"/>
    <w:multiLevelType w:val="multilevel"/>
    <w:tmpl w:val="BEB4A34C"/>
    <w:lvl w:ilvl="0">
      <w:start w:val="2010"/>
      <w:numFmt w:val="decimal"/>
      <w:lvlText w:val="%1"/>
      <w:lvlJc w:val="left"/>
      <w:pPr>
        <w:ind w:left="936" w:hanging="936"/>
      </w:pPr>
      <w:rPr>
        <w:rFonts w:hint="default"/>
      </w:rPr>
    </w:lvl>
    <w:lvl w:ilvl="1">
      <w:start w:val="2014"/>
      <w:numFmt w:val="decimal"/>
      <w:lvlText w:val="%1-%2"/>
      <w:lvlJc w:val="left"/>
      <w:pPr>
        <w:ind w:left="936" w:hanging="936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36" w:hanging="936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F67983"/>
    <w:multiLevelType w:val="hybridMultilevel"/>
    <w:tmpl w:val="FEAE1F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549BD"/>
    <w:multiLevelType w:val="hybridMultilevel"/>
    <w:tmpl w:val="1F684E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91395B"/>
    <w:multiLevelType w:val="hybridMultilevel"/>
    <w:tmpl w:val="05F048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14EF8"/>
    <w:multiLevelType w:val="hybridMultilevel"/>
    <w:tmpl w:val="FC001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C4486F"/>
    <w:multiLevelType w:val="hybridMultilevel"/>
    <w:tmpl w:val="F11432F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E4793B"/>
    <w:multiLevelType w:val="hybridMultilevel"/>
    <w:tmpl w:val="B8263656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297EE8"/>
    <w:multiLevelType w:val="hybridMultilevel"/>
    <w:tmpl w:val="22347CA0"/>
    <w:lvl w:ilvl="0" w:tplc="A1C6A218">
      <w:start w:val="2014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56313E"/>
    <w:multiLevelType w:val="hybridMultilevel"/>
    <w:tmpl w:val="5D9470FA"/>
    <w:lvl w:ilvl="0" w:tplc="B6E01E06">
      <w:start w:val="1"/>
      <w:numFmt w:val="decimal"/>
      <w:lvlText w:val="%1."/>
      <w:lvlJc w:val="left"/>
      <w:pPr>
        <w:ind w:left="450" w:hanging="360"/>
      </w:pPr>
      <w:rPr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0C6BD8"/>
    <w:multiLevelType w:val="hybridMultilevel"/>
    <w:tmpl w:val="3BCC4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7F3817"/>
    <w:multiLevelType w:val="hybridMultilevel"/>
    <w:tmpl w:val="33443B18"/>
    <w:lvl w:ilvl="0" w:tplc="26CCC16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083501"/>
    <w:multiLevelType w:val="hybridMultilevel"/>
    <w:tmpl w:val="51B642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C80017"/>
    <w:multiLevelType w:val="hybridMultilevel"/>
    <w:tmpl w:val="9B14E4A0"/>
    <w:lvl w:ilvl="0" w:tplc="8AEE73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B03E49"/>
    <w:multiLevelType w:val="hybridMultilevel"/>
    <w:tmpl w:val="00A07B20"/>
    <w:lvl w:ilvl="0" w:tplc="5412C834">
      <w:start w:val="2014"/>
      <w:numFmt w:val="bullet"/>
      <w:lvlText w:val="-"/>
      <w:lvlJc w:val="left"/>
      <w:pPr>
        <w:ind w:left="1455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5" w15:restartNumberingAfterBreak="0">
    <w:nsid w:val="2D7C2313"/>
    <w:multiLevelType w:val="hybridMultilevel"/>
    <w:tmpl w:val="AF386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FE61A0"/>
    <w:multiLevelType w:val="hybridMultilevel"/>
    <w:tmpl w:val="D0780302"/>
    <w:lvl w:ilvl="0" w:tplc="E0641EC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D45A23"/>
    <w:multiLevelType w:val="hybridMultilevel"/>
    <w:tmpl w:val="790A0D8E"/>
    <w:lvl w:ilvl="0" w:tplc="26CCC162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7A3231"/>
    <w:multiLevelType w:val="hybridMultilevel"/>
    <w:tmpl w:val="B742E54A"/>
    <w:lvl w:ilvl="0" w:tplc="CD908AE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15" w:hanging="360"/>
      </w:pPr>
    </w:lvl>
    <w:lvl w:ilvl="2" w:tplc="0C09001B" w:tentative="1">
      <w:start w:val="1"/>
      <w:numFmt w:val="lowerRoman"/>
      <w:lvlText w:val="%3."/>
      <w:lvlJc w:val="right"/>
      <w:pPr>
        <w:ind w:left="2535" w:hanging="180"/>
      </w:pPr>
    </w:lvl>
    <w:lvl w:ilvl="3" w:tplc="0C09000F" w:tentative="1">
      <w:start w:val="1"/>
      <w:numFmt w:val="decimal"/>
      <w:lvlText w:val="%4."/>
      <w:lvlJc w:val="left"/>
      <w:pPr>
        <w:ind w:left="3255" w:hanging="360"/>
      </w:pPr>
    </w:lvl>
    <w:lvl w:ilvl="4" w:tplc="0C090019" w:tentative="1">
      <w:start w:val="1"/>
      <w:numFmt w:val="lowerLetter"/>
      <w:lvlText w:val="%5."/>
      <w:lvlJc w:val="left"/>
      <w:pPr>
        <w:ind w:left="3975" w:hanging="360"/>
      </w:pPr>
    </w:lvl>
    <w:lvl w:ilvl="5" w:tplc="0C09001B" w:tentative="1">
      <w:start w:val="1"/>
      <w:numFmt w:val="lowerRoman"/>
      <w:lvlText w:val="%6."/>
      <w:lvlJc w:val="right"/>
      <w:pPr>
        <w:ind w:left="4695" w:hanging="180"/>
      </w:pPr>
    </w:lvl>
    <w:lvl w:ilvl="6" w:tplc="0C09000F" w:tentative="1">
      <w:start w:val="1"/>
      <w:numFmt w:val="decimal"/>
      <w:lvlText w:val="%7."/>
      <w:lvlJc w:val="left"/>
      <w:pPr>
        <w:ind w:left="5415" w:hanging="360"/>
      </w:pPr>
    </w:lvl>
    <w:lvl w:ilvl="7" w:tplc="0C090019" w:tentative="1">
      <w:start w:val="1"/>
      <w:numFmt w:val="lowerLetter"/>
      <w:lvlText w:val="%8."/>
      <w:lvlJc w:val="left"/>
      <w:pPr>
        <w:ind w:left="6135" w:hanging="360"/>
      </w:pPr>
    </w:lvl>
    <w:lvl w:ilvl="8" w:tplc="0C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9" w15:restartNumberingAfterBreak="0">
    <w:nsid w:val="401246DD"/>
    <w:multiLevelType w:val="hybridMultilevel"/>
    <w:tmpl w:val="6E5651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A87B64"/>
    <w:multiLevelType w:val="hybridMultilevel"/>
    <w:tmpl w:val="DF322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72225BC"/>
    <w:multiLevelType w:val="multilevel"/>
    <w:tmpl w:val="8C400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84376DF"/>
    <w:multiLevelType w:val="hybridMultilevel"/>
    <w:tmpl w:val="1D00DAA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336427"/>
    <w:multiLevelType w:val="hybridMultilevel"/>
    <w:tmpl w:val="CB841992"/>
    <w:lvl w:ilvl="0" w:tplc="9AF8A740">
      <w:start w:val="2010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C92AA8"/>
    <w:multiLevelType w:val="multilevel"/>
    <w:tmpl w:val="25B28E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3942505"/>
    <w:multiLevelType w:val="hybridMultilevel"/>
    <w:tmpl w:val="46C8C248"/>
    <w:lvl w:ilvl="0" w:tplc="26CCC16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623D8D"/>
    <w:multiLevelType w:val="multilevel"/>
    <w:tmpl w:val="2F1A455A"/>
    <w:lvl w:ilvl="0">
      <w:start w:val="2010"/>
      <w:numFmt w:val="decimal"/>
      <w:lvlText w:val="%1"/>
      <w:lvlJc w:val="left"/>
      <w:pPr>
        <w:ind w:left="936" w:hanging="936"/>
      </w:pPr>
      <w:rPr>
        <w:rFonts w:hint="default"/>
      </w:rPr>
    </w:lvl>
    <w:lvl w:ilvl="1">
      <w:start w:val="2014"/>
      <w:numFmt w:val="decimal"/>
      <w:lvlText w:val="%1-%2"/>
      <w:lvlJc w:val="left"/>
      <w:pPr>
        <w:ind w:left="936" w:hanging="936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36" w:hanging="936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6F413D2"/>
    <w:multiLevelType w:val="hybridMultilevel"/>
    <w:tmpl w:val="10668590"/>
    <w:lvl w:ilvl="0" w:tplc="640C9748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2D0A4F"/>
    <w:multiLevelType w:val="hybridMultilevel"/>
    <w:tmpl w:val="9E803E38"/>
    <w:lvl w:ilvl="0" w:tplc="ACAA6EC2">
      <w:start w:val="20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9F107F"/>
    <w:multiLevelType w:val="hybridMultilevel"/>
    <w:tmpl w:val="0908C9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287FF3"/>
    <w:multiLevelType w:val="hybridMultilevel"/>
    <w:tmpl w:val="DC28727A"/>
    <w:lvl w:ilvl="0" w:tplc="26CCC16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427B1D"/>
    <w:multiLevelType w:val="hybridMultilevel"/>
    <w:tmpl w:val="C7D25D78"/>
    <w:lvl w:ilvl="0" w:tplc="EC701D00">
      <w:start w:val="2014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611F42"/>
    <w:multiLevelType w:val="hybridMultilevel"/>
    <w:tmpl w:val="6DC0C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9D1ECA"/>
    <w:multiLevelType w:val="hybridMultilevel"/>
    <w:tmpl w:val="7C320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6E0031"/>
    <w:multiLevelType w:val="hybridMultilevel"/>
    <w:tmpl w:val="98846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131825"/>
    <w:multiLevelType w:val="hybridMultilevel"/>
    <w:tmpl w:val="11786D10"/>
    <w:lvl w:ilvl="0" w:tplc="DB70E4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DB6333"/>
    <w:multiLevelType w:val="hybridMultilevel"/>
    <w:tmpl w:val="C17ADF7C"/>
    <w:lvl w:ilvl="0" w:tplc="26CCC162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4775487"/>
    <w:multiLevelType w:val="multilevel"/>
    <w:tmpl w:val="290C1B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7606279D"/>
    <w:multiLevelType w:val="hybridMultilevel"/>
    <w:tmpl w:val="AD46E9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4D3087"/>
    <w:multiLevelType w:val="hybridMultilevel"/>
    <w:tmpl w:val="CA5A8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5C38F5"/>
    <w:multiLevelType w:val="hybridMultilevel"/>
    <w:tmpl w:val="AD6C9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041268">
    <w:abstractNumId w:val="27"/>
  </w:num>
  <w:num w:numId="2" w16cid:durableId="1384211182">
    <w:abstractNumId w:val="23"/>
  </w:num>
  <w:num w:numId="3" w16cid:durableId="1962952191">
    <w:abstractNumId w:val="26"/>
  </w:num>
  <w:num w:numId="4" w16cid:durableId="1737049143">
    <w:abstractNumId w:val="1"/>
  </w:num>
  <w:num w:numId="5" w16cid:durableId="1436898717">
    <w:abstractNumId w:val="2"/>
  </w:num>
  <w:num w:numId="6" w16cid:durableId="805776024">
    <w:abstractNumId w:val="35"/>
  </w:num>
  <w:num w:numId="7" w16cid:durableId="663590">
    <w:abstractNumId w:val="8"/>
  </w:num>
  <w:num w:numId="8" w16cid:durableId="2035575579">
    <w:abstractNumId w:val="0"/>
  </w:num>
  <w:num w:numId="9" w16cid:durableId="1418093052">
    <w:abstractNumId w:val="31"/>
  </w:num>
  <w:num w:numId="10" w16cid:durableId="1742096082">
    <w:abstractNumId w:val="18"/>
  </w:num>
  <w:num w:numId="11" w16cid:durableId="1380855570">
    <w:abstractNumId w:val="14"/>
  </w:num>
  <w:num w:numId="12" w16cid:durableId="800462541">
    <w:abstractNumId w:val="28"/>
  </w:num>
  <w:num w:numId="13" w16cid:durableId="2104300585">
    <w:abstractNumId w:val="29"/>
  </w:num>
  <w:num w:numId="14" w16cid:durableId="366223856">
    <w:abstractNumId w:val="40"/>
  </w:num>
  <w:num w:numId="15" w16cid:durableId="954294817">
    <w:abstractNumId w:val="12"/>
  </w:num>
  <w:num w:numId="16" w16cid:durableId="2077777011">
    <w:abstractNumId w:val="9"/>
  </w:num>
  <w:num w:numId="17" w16cid:durableId="1289897499">
    <w:abstractNumId w:val="24"/>
  </w:num>
  <w:num w:numId="18" w16cid:durableId="186910775">
    <w:abstractNumId w:val="5"/>
  </w:num>
  <w:num w:numId="19" w16cid:durableId="2067796593">
    <w:abstractNumId w:val="33"/>
  </w:num>
  <w:num w:numId="20" w16cid:durableId="1025716930">
    <w:abstractNumId w:val="15"/>
  </w:num>
  <w:num w:numId="21" w16cid:durableId="2131896969">
    <w:abstractNumId w:val="37"/>
  </w:num>
  <w:num w:numId="22" w16cid:durableId="1304844343">
    <w:abstractNumId w:val="21"/>
  </w:num>
  <w:num w:numId="23" w16cid:durableId="553350226">
    <w:abstractNumId w:val="16"/>
  </w:num>
  <w:num w:numId="24" w16cid:durableId="1584339702">
    <w:abstractNumId w:val="38"/>
  </w:num>
  <w:num w:numId="25" w16cid:durableId="1442914613">
    <w:abstractNumId w:val="13"/>
  </w:num>
  <w:num w:numId="26" w16cid:durableId="226234152">
    <w:abstractNumId w:val="32"/>
  </w:num>
  <w:num w:numId="27" w16cid:durableId="892154505">
    <w:abstractNumId w:val="10"/>
  </w:num>
  <w:num w:numId="28" w16cid:durableId="2026786634">
    <w:abstractNumId w:val="11"/>
  </w:num>
  <w:num w:numId="29" w16cid:durableId="1765570103">
    <w:abstractNumId w:val="30"/>
  </w:num>
  <w:num w:numId="30" w16cid:durableId="958610796">
    <w:abstractNumId w:val="34"/>
  </w:num>
  <w:num w:numId="31" w16cid:durableId="1928684560">
    <w:abstractNumId w:val="4"/>
  </w:num>
  <w:num w:numId="32" w16cid:durableId="818424945">
    <w:abstractNumId w:val="19"/>
  </w:num>
  <w:num w:numId="33" w16cid:durableId="242419943">
    <w:abstractNumId w:val="39"/>
  </w:num>
  <w:num w:numId="34" w16cid:durableId="1616717755">
    <w:abstractNumId w:val="6"/>
  </w:num>
  <w:num w:numId="35" w16cid:durableId="1812021884">
    <w:abstractNumId w:val="7"/>
  </w:num>
  <w:num w:numId="36" w16cid:durableId="2094081558">
    <w:abstractNumId w:val="20"/>
  </w:num>
  <w:num w:numId="37" w16cid:durableId="1730566426">
    <w:abstractNumId w:val="25"/>
  </w:num>
  <w:num w:numId="38" w16cid:durableId="742341211">
    <w:abstractNumId w:val="17"/>
  </w:num>
  <w:num w:numId="39" w16cid:durableId="108399508">
    <w:abstractNumId w:val="36"/>
  </w:num>
  <w:num w:numId="40" w16cid:durableId="1215237710">
    <w:abstractNumId w:val="3"/>
  </w:num>
  <w:num w:numId="41" w16cid:durableId="197205599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Y0MrA0MzUyMTEzMzJQ0lEKTi0uzszPAykwNKwFAGKbJ2UtAAAA"/>
  </w:docVars>
  <w:rsids>
    <w:rsidRoot w:val="00D91E35"/>
    <w:rsid w:val="0000474D"/>
    <w:rsid w:val="0001569E"/>
    <w:rsid w:val="000169F3"/>
    <w:rsid w:val="000234EB"/>
    <w:rsid w:val="00035083"/>
    <w:rsid w:val="0003682C"/>
    <w:rsid w:val="00067B60"/>
    <w:rsid w:val="00067D18"/>
    <w:rsid w:val="00067E18"/>
    <w:rsid w:val="00074536"/>
    <w:rsid w:val="00085FD6"/>
    <w:rsid w:val="000877CF"/>
    <w:rsid w:val="000A11F7"/>
    <w:rsid w:val="000A7E80"/>
    <w:rsid w:val="000B29E0"/>
    <w:rsid w:val="0010362A"/>
    <w:rsid w:val="00104046"/>
    <w:rsid w:val="00111566"/>
    <w:rsid w:val="00114995"/>
    <w:rsid w:val="00124CB1"/>
    <w:rsid w:val="00127023"/>
    <w:rsid w:val="00127719"/>
    <w:rsid w:val="00127B1D"/>
    <w:rsid w:val="001370E5"/>
    <w:rsid w:val="00157445"/>
    <w:rsid w:val="00165193"/>
    <w:rsid w:val="00165733"/>
    <w:rsid w:val="0017020C"/>
    <w:rsid w:val="00173D31"/>
    <w:rsid w:val="00191F7A"/>
    <w:rsid w:val="001D73A1"/>
    <w:rsid w:val="00202F42"/>
    <w:rsid w:val="00210306"/>
    <w:rsid w:val="0021535E"/>
    <w:rsid w:val="0022431B"/>
    <w:rsid w:val="002453BB"/>
    <w:rsid w:val="00255303"/>
    <w:rsid w:val="00260DCC"/>
    <w:rsid w:val="00262D9C"/>
    <w:rsid w:val="00276928"/>
    <w:rsid w:val="00280114"/>
    <w:rsid w:val="002A68E5"/>
    <w:rsid w:val="002B6B99"/>
    <w:rsid w:val="002C3A28"/>
    <w:rsid w:val="002C518B"/>
    <w:rsid w:val="002E5C2D"/>
    <w:rsid w:val="00301AAA"/>
    <w:rsid w:val="00347BBE"/>
    <w:rsid w:val="00355F84"/>
    <w:rsid w:val="00357B9F"/>
    <w:rsid w:val="0037151B"/>
    <w:rsid w:val="0038023E"/>
    <w:rsid w:val="003A0855"/>
    <w:rsid w:val="003A27C2"/>
    <w:rsid w:val="003B4AD4"/>
    <w:rsid w:val="003B51C6"/>
    <w:rsid w:val="003E0FB0"/>
    <w:rsid w:val="003E2836"/>
    <w:rsid w:val="003E5A8C"/>
    <w:rsid w:val="003F1663"/>
    <w:rsid w:val="00401692"/>
    <w:rsid w:val="004036E9"/>
    <w:rsid w:val="00405EFB"/>
    <w:rsid w:val="00416284"/>
    <w:rsid w:val="00426604"/>
    <w:rsid w:val="004269B4"/>
    <w:rsid w:val="00450C04"/>
    <w:rsid w:val="0045363E"/>
    <w:rsid w:val="0046565C"/>
    <w:rsid w:val="00466F29"/>
    <w:rsid w:val="004819FF"/>
    <w:rsid w:val="00491E7B"/>
    <w:rsid w:val="004927D7"/>
    <w:rsid w:val="004A3CD1"/>
    <w:rsid w:val="004A6DCC"/>
    <w:rsid w:val="004B2C02"/>
    <w:rsid w:val="004B6437"/>
    <w:rsid w:val="004C1BE3"/>
    <w:rsid w:val="004C40EF"/>
    <w:rsid w:val="004C6447"/>
    <w:rsid w:val="004D6C27"/>
    <w:rsid w:val="004E26C2"/>
    <w:rsid w:val="004F19A7"/>
    <w:rsid w:val="004F1E47"/>
    <w:rsid w:val="004F1F42"/>
    <w:rsid w:val="005040B9"/>
    <w:rsid w:val="00516A7A"/>
    <w:rsid w:val="00522F7B"/>
    <w:rsid w:val="005240B6"/>
    <w:rsid w:val="0052756E"/>
    <w:rsid w:val="00535618"/>
    <w:rsid w:val="00547B99"/>
    <w:rsid w:val="00547C2F"/>
    <w:rsid w:val="00557F52"/>
    <w:rsid w:val="00561E0B"/>
    <w:rsid w:val="00566744"/>
    <w:rsid w:val="00566F05"/>
    <w:rsid w:val="005748C6"/>
    <w:rsid w:val="00575711"/>
    <w:rsid w:val="00577625"/>
    <w:rsid w:val="005A7B18"/>
    <w:rsid w:val="005B2768"/>
    <w:rsid w:val="005B3CEE"/>
    <w:rsid w:val="005C0250"/>
    <w:rsid w:val="005C05B4"/>
    <w:rsid w:val="005C5B13"/>
    <w:rsid w:val="005E040D"/>
    <w:rsid w:val="005E6C8F"/>
    <w:rsid w:val="00604C9D"/>
    <w:rsid w:val="006258E7"/>
    <w:rsid w:val="006365E7"/>
    <w:rsid w:val="00646767"/>
    <w:rsid w:val="00670228"/>
    <w:rsid w:val="0067649F"/>
    <w:rsid w:val="00690162"/>
    <w:rsid w:val="006C2523"/>
    <w:rsid w:val="006C3E18"/>
    <w:rsid w:val="006C5E51"/>
    <w:rsid w:val="006D5F4A"/>
    <w:rsid w:val="006E4389"/>
    <w:rsid w:val="006F00DE"/>
    <w:rsid w:val="007135F5"/>
    <w:rsid w:val="0072060F"/>
    <w:rsid w:val="00730C91"/>
    <w:rsid w:val="007350E5"/>
    <w:rsid w:val="0073627A"/>
    <w:rsid w:val="007444E1"/>
    <w:rsid w:val="007615B9"/>
    <w:rsid w:val="007812AD"/>
    <w:rsid w:val="00795C73"/>
    <w:rsid w:val="007A3E36"/>
    <w:rsid w:val="007A6747"/>
    <w:rsid w:val="007B43B5"/>
    <w:rsid w:val="007C0B26"/>
    <w:rsid w:val="007D3751"/>
    <w:rsid w:val="007D7941"/>
    <w:rsid w:val="007F03E8"/>
    <w:rsid w:val="00804ABC"/>
    <w:rsid w:val="00806DB1"/>
    <w:rsid w:val="00812D7A"/>
    <w:rsid w:val="0083514F"/>
    <w:rsid w:val="00840DF6"/>
    <w:rsid w:val="008439D8"/>
    <w:rsid w:val="00850365"/>
    <w:rsid w:val="00852BA5"/>
    <w:rsid w:val="008562C2"/>
    <w:rsid w:val="00872DD6"/>
    <w:rsid w:val="008742A5"/>
    <w:rsid w:val="00876A49"/>
    <w:rsid w:val="00891734"/>
    <w:rsid w:val="00892810"/>
    <w:rsid w:val="008A1507"/>
    <w:rsid w:val="008A16D5"/>
    <w:rsid w:val="008A3888"/>
    <w:rsid w:val="008C4065"/>
    <w:rsid w:val="008C54D7"/>
    <w:rsid w:val="008C5F0F"/>
    <w:rsid w:val="008D7A5D"/>
    <w:rsid w:val="008E300E"/>
    <w:rsid w:val="008F69FD"/>
    <w:rsid w:val="009300C5"/>
    <w:rsid w:val="009343A6"/>
    <w:rsid w:val="009359D8"/>
    <w:rsid w:val="009378B2"/>
    <w:rsid w:val="009408B6"/>
    <w:rsid w:val="009452CC"/>
    <w:rsid w:val="009825A5"/>
    <w:rsid w:val="0099665D"/>
    <w:rsid w:val="009A0F62"/>
    <w:rsid w:val="009A2CF3"/>
    <w:rsid w:val="009B3ED5"/>
    <w:rsid w:val="009C0A59"/>
    <w:rsid w:val="009C44C6"/>
    <w:rsid w:val="009D4B4A"/>
    <w:rsid w:val="009D4F0A"/>
    <w:rsid w:val="009D726C"/>
    <w:rsid w:val="009E35D3"/>
    <w:rsid w:val="009F3980"/>
    <w:rsid w:val="00A022F5"/>
    <w:rsid w:val="00A02E81"/>
    <w:rsid w:val="00A040BA"/>
    <w:rsid w:val="00A11407"/>
    <w:rsid w:val="00A12D1E"/>
    <w:rsid w:val="00A532C0"/>
    <w:rsid w:val="00A806B6"/>
    <w:rsid w:val="00A86B3C"/>
    <w:rsid w:val="00A90EA5"/>
    <w:rsid w:val="00AA6A55"/>
    <w:rsid w:val="00AC2064"/>
    <w:rsid w:val="00AD6129"/>
    <w:rsid w:val="00AE3E84"/>
    <w:rsid w:val="00B0426B"/>
    <w:rsid w:val="00B11DDB"/>
    <w:rsid w:val="00B1451B"/>
    <w:rsid w:val="00B2620F"/>
    <w:rsid w:val="00B32E0B"/>
    <w:rsid w:val="00B33B82"/>
    <w:rsid w:val="00B42790"/>
    <w:rsid w:val="00B4342E"/>
    <w:rsid w:val="00B51E8E"/>
    <w:rsid w:val="00B556D8"/>
    <w:rsid w:val="00B6124D"/>
    <w:rsid w:val="00B64051"/>
    <w:rsid w:val="00B67A4A"/>
    <w:rsid w:val="00B73791"/>
    <w:rsid w:val="00B9111D"/>
    <w:rsid w:val="00B92D1D"/>
    <w:rsid w:val="00BA0E04"/>
    <w:rsid w:val="00BA244A"/>
    <w:rsid w:val="00BB2F5B"/>
    <w:rsid w:val="00BE2136"/>
    <w:rsid w:val="00BE603B"/>
    <w:rsid w:val="00BE6A0C"/>
    <w:rsid w:val="00C02630"/>
    <w:rsid w:val="00C027D2"/>
    <w:rsid w:val="00C046F1"/>
    <w:rsid w:val="00C056F6"/>
    <w:rsid w:val="00C12637"/>
    <w:rsid w:val="00C13F7A"/>
    <w:rsid w:val="00C27052"/>
    <w:rsid w:val="00C27083"/>
    <w:rsid w:val="00C279C0"/>
    <w:rsid w:val="00C42F05"/>
    <w:rsid w:val="00C4463E"/>
    <w:rsid w:val="00C4665D"/>
    <w:rsid w:val="00C5787F"/>
    <w:rsid w:val="00C635D1"/>
    <w:rsid w:val="00C704CE"/>
    <w:rsid w:val="00C81E8C"/>
    <w:rsid w:val="00C827B9"/>
    <w:rsid w:val="00C872E0"/>
    <w:rsid w:val="00C879EC"/>
    <w:rsid w:val="00C90FDB"/>
    <w:rsid w:val="00CA3EED"/>
    <w:rsid w:val="00CB1402"/>
    <w:rsid w:val="00CB24F5"/>
    <w:rsid w:val="00CC51E5"/>
    <w:rsid w:val="00CD60A1"/>
    <w:rsid w:val="00CD7EC1"/>
    <w:rsid w:val="00CE1A7E"/>
    <w:rsid w:val="00CE3FDD"/>
    <w:rsid w:val="00D04042"/>
    <w:rsid w:val="00D042F5"/>
    <w:rsid w:val="00D049E6"/>
    <w:rsid w:val="00D13547"/>
    <w:rsid w:val="00D13713"/>
    <w:rsid w:val="00D34498"/>
    <w:rsid w:val="00D45C86"/>
    <w:rsid w:val="00D578A0"/>
    <w:rsid w:val="00D65B6A"/>
    <w:rsid w:val="00D82BCF"/>
    <w:rsid w:val="00D87E3F"/>
    <w:rsid w:val="00D91E35"/>
    <w:rsid w:val="00DB5FB7"/>
    <w:rsid w:val="00DD23E4"/>
    <w:rsid w:val="00DD770A"/>
    <w:rsid w:val="00DE279D"/>
    <w:rsid w:val="00DE386F"/>
    <w:rsid w:val="00DF0520"/>
    <w:rsid w:val="00E00159"/>
    <w:rsid w:val="00E12A25"/>
    <w:rsid w:val="00E13D06"/>
    <w:rsid w:val="00E26F2B"/>
    <w:rsid w:val="00E41651"/>
    <w:rsid w:val="00E70FE5"/>
    <w:rsid w:val="00E820E3"/>
    <w:rsid w:val="00E855E8"/>
    <w:rsid w:val="00E863CC"/>
    <w:rsid w:val="00EC1337"/>
    <w:rsid w:val="00EC3E58"/>
    <w:rsid w:val="00EC59EC"/>
    <w:rsid w:val="00EC7D96"/>
    <w:rsid w:val="00ED7156"/>
    <w:rsid w:val="00EE0628"/>
    <w:rsid w:val="00EE4565"/>
    <w:rsid w:val="00EF6331"/>
    <w:rsid w:val="00F03ADB"/>
    <w:rsid w:val="00F04D31"/>
    <w:rsid w:val="00F07D42"/>
    <w:rsid w:val="00F1116C"/>
    <w:rsid w:val="00F15AF3"/>
    <w:rsid w:val="00F218E7"/>
    <w:rsid w:val="00F475DF"/>
    <w:rsid w:val="00F55F11"/>
    <w:rsid w:val="00F61DD5"/>
    <w:rsid w:val="00F62DD0"/>
    <w:rsid w:val="00F75CB6"/>
    <w:rsid w:val="00F831C4"/>
    <w:rsid w:val="00F934AC"/>
    <w:rsid w:val="00FB601E"/>
    <w:rsid w:val="00FD24F4"/>
    <w:rsid w:val="00FD3F07"/>
    <w:rsid w:val="00FF32DB"/>
    <w:rsid w:val="00FF48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>
      <o:colormru v:ext="edit" colors="#6cf,#9fdfff,#afe4ff"/>
    </o:shapedefaults>
    <o:shapelayout v:ext="edit">
      <o:idmap v:ext="edit" data="1"/>
    </o:shapelayout>
  </w:shapeDefaults>
  <w:decimalSymbol w:val="."/>
  <w:listSeparator w:val=","/>
  <w14:docId w14:val="6DCA78FF"/>
  <w15:docId w15:val="{2AA2CE96-1899-4ACE-95D5-58D0E76D1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5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1E3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C3A28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CB24F5"/>
    <w:pPr>
      <w:spacing w:after="120" w:line="480" w:lineRule="auto"/>
      <w:ind w:left="360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CB24F5"/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il">
    <w:name w:val="il"/>
    <w:basedOn w:val="DefaultParagraphFont"/>
    <w:rsid w:val="00B4342E"/>
  </w:style>
  <w:style w:type="paragraph" w:styleId="BalloonText">
    <w:name w:val="Balloon Text"/>
    <w:basedOn w:val="Normal"/>
    <w:link w:val="BalloonTextChar"/>
    <w:uiPriority w:val="99"/>
    <w:semiHidden/>
    <w:unhideWhenUsed/>
    <w:rsid w:val="00A02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E81"/>
    <w:rPr>
      <w:rFonts w:ascii="Tahoma" w:hAnsi="Tahoma" w:cs="Tahoma"/>
      <w:sz w:val="16"/>
      <w:szCs w:val="16"/>
    </w:rPr>
  </w:style>
  <w:style w:type="character" w:customStyle="1" w:styleId="pg-1fc1">
    <w:name w:val="pg-1fc1"/>
    <w:basedOn w:val="DefaultParagraphFont"/>
    <w:rsid w:val="006C3E18"/>
  </w:style>
  <w:style w:type="paragraph" w:styleId="Header">
    <w:name w:val="header"/>
    <w:basedOn w:val="Normal"/>
    <w:link w:val="HeaderChar"/>
    <w:uiPriority w:val="99"/>
    <w:unhideWhenUsed/>
    <w:rsid w:val="00DB5F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FB7"/>
  </w:style>
  <w:style w:type="paragraph" w:styleId="Footer">
    <w:name w:val="footer"/>
    <w:basedOn w:val="Normal"/>
    <w:link w:val="FooterChar"/>
    <w:uiPriority w:val="99"/>
    <w:unhideWhenUsed/>
    <w:rsid w:val="00DB5F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FB7"/>
  </w:style>
  <w:style w:type="character" w:styleId="UnresolvedMention">
    <w:name w:val="Unresolved Mention"/>
    <w:basedOn w:val="DefaultParagraphFont"/>
    <w:uiPriority w:val="99"/>
    <w:semiHidden/>
    <w:unhideWhenUsed/>
    <w:rsid w:val="001657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5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8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393827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74711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968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21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63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101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9158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421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82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dg@dental.pdn.ac.lk" TargetMode="External"/><Relationship Id="rId13" Type="http://schemas.openxmlformats.org/officeDocument/2006/relationships/hyperlink" Target="http://europepmc.org/search?query=AUTH:%22Jeon+YE%22&amp;page=1&amp;refineauth=Jeon+YE" TargetMode="External"/><Relationship Id="rId18" Type="http://schemas.openxmlformats.org/officeDocument/2006/relationships/hyperlink" Target="https://doi.org/10.1186/s12903-026-08421-4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europepmc.org/search?query=AUTH:%22Gunawardhana+N%22&amp;page=1&amp;refineauth=Gunawardhana+N" TargetMode="External"/><Relationship Id="rId17" Type="http://schemas.openxmlformats.org/officeDocument/2006/relationships/hyperlink" Target="https://doi.org/10.11620/ijob.2021.46.1.60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://europepmc.org/search?query=AUTH:%22Cha+JH%22&amp;page=1&amp;refineauth=Cha+JH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uropepmc.org/search?query=AUTH:%22Su+H%22&amp;page=1&amp;refineauth=Su+H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://europepmc.org/search?query=AUTH:%22Kim+JH%22&amp;page=1&amp;refineauth=Kim+JH" TargetMode="External"/><Relationship Id="rId23" Type="http://schemas.openxmlformats.org/officeDocument/2006/relationships/footer" Target="footer2.xml"/><Relationship Id="rId10" Type="http://schemas.openxmlformats.org/officeDocument/2006/relationships/hyperlink" Target="http://europepmc.org/search?query=AUTH:%22Kim+A%22&amp;page=1&amp;refineauth=Kim+A" TargetMode="External"/><Relationship Id="rId19" Type="http://schemas.openxmlformats.org/officeDocument/2006/relationships/hyperlink" Target="http://doi.org/10.63967/AULT491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uropepmc.org/search?query=AUTH:%22Jang+S%22&amp;page=1&amp;refineauth=Jang+S" TargetMode="External"/><Relationship Id="rId14" Type="http://schemas.openxmlformats.org/officeDocument/2006/relationships/hyperlink" Target="http://europepmc.org/search?query=AUTH:%22Bak+EJ%22&amp;page=1&amp;refineauth=Bak+EJ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5340F-D015-4485-AA1B-7DF536DCF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13</Pages>
  <Words>4014</Words>
  <Characters>22883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Niluka</dc:creator>
  <cp:keywords/>
  <dc:description/>
  <cp:lastModifiedBy>Admin</cp:lastModifiedBy>
  <cp:revision>26</cp:revision>
  <dcterms:created xsi:type="dcterms:W3CDTF">2026-02-03T05:28:00Z</dcterms:created>
  <dcterms:modified xsi:type="dcterms:W3CDTF">2026-09-21T05:00:00Z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f1c3a51c-29db-415e-a001-7f11ba2b32cb</vt:lpwstr>
  </property>
</Properties>
</file>